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E1" w:rsidRPr="00453446" w:rsidRDefault="00F044E1" w:rsidP="00F044E1">
      <w:pPr>
        <w:rPr>
          <w:rFonts w:ascii="Times New Roman" w:hAnsi="Times New Roman" w:cs="Times New Roman"/>
          <w:b/>
          <w:sz w:val="24"/>
          <w:u w:val="single"/>
        </w:rPr>
      </w:pPr>
      <w:r w:rsidRPr="00453446">
        <w:rPr>
          <w:rFonts w:ascii="Times New Roman" w:hAnsi="Times New Roman" w:cs="Times New Roman"/>
          <w:b/>
          <w:sz w:val="24"/>
          <w:u w:val="single"/>
        </w:rPr>
        <w:t>БЮРЕТКИ автоматические (</w:t>
      </w:r>
      <w:proofErr w:type="spellStart"/>
      <w:r w:rsidRPr="00453446">
        <w:rPr>
          <w:rFonts w:ascii="Times New Roman" w:hAnsi="Times New Roman" w:cs="Times New Roman"/>
          <w:b/>
          <w:sz w:val="24"/>
          <w:u w:val="single"/>
        </w:rPr>
        <w:t>Пеллета</w:t>
      </w:r>
      <w:proofErr w:type="spellEnd"/>
      <w:r w:rsidRPr="00453446">
        <w:rPr>
          <w:rFonts w:ascii="Times New Roman" w:hAnsi="Times New Roman" w:cs="Times New Roman"/>
          <w:b/>
          <w:sz w:val="24"/>
          <w:u w:val="single"/>
        </w:rPr>
        <w:t>)</w:t>
      </w:r>
    </w:p>
    <w:p w:rsidR="00F044E1" w:rsidRPr="00775D6D" w:rsidRDefault="00F044E1" w:rsidP="00F044E1">
      <w:pPr>
        <w:spacing w:after="120"/>
        <w:rPr>
          <w:rFonts w:ascii="Times New Roman" w:hAnsi="Times New Roman" w:cs="Times New Roman"/>
          <w:b/>
          <w:bCs/>
        </w:rPr>
      </w:pPr>
      <w:r w:rsidRPr="00775D6D">
        <w:rPr>
          <w:rFonts w:ascii="Times New Roman" w:hAnsi="Times New Roman" w:cs="Times New Roman"/>
          <w:bCs/>
        </w:rPr>
        <w:t xml:space="preserve">Бюретка автоматическая, синяя шкала, игольчатый тефлоновый кран, сертификат партии, прозрачная - полоса </w:t>
      </w:r>
      <w:proofErr w:type="spellStart"/>
      <w:r w:rsidRPr="00775D6D">
        <w:rPr>
          <w:rFonts w:ascii="Times New Roman" w:hAnsi="Times New Roman" w:cs="Times New Roman"/>
          <w:bCs/>
        </w:rPr>
        <w:t>Schellbach</w:t>
      </w:r>
      <w:proofErr w:type="spellEnd"/>
      <w:r w:rsidRPr="00775D6D">
        <w:rPr>
          <w:rFonts w:ascii="Times New Roman" w:hAnsi="Times New Roman" w:cs="Times New Roman"/>
          <w:bCs/>
        </w:rPr>
        <w:t>, класс AS - 10 мл, 019.01.010</w:t>
      </w:r>
    </w:p>
    <w:p w:rsidR="00F044E1" w:rsidRPr="00716E8F" w:rsidRDefault="00F044E1" w:rsidP="00F044E1">
      <w:pPr>
        <w:pStyle w:val="a3"/>
        <w:rPr>
          <w:rFonts w:ascii="Times New Roman" w:eastAsia="Times New Roman" w:hAnsi="Times New Roman" w:cs="Times New Roman"/>
          <w:u w:val="single"/>
          <w:lang w:eastAsia="ru-RU"/>
        </w:rPr>
      </w:pPr>
      <w:r w:rsidRPr="00716E8F">
        <w:rPr>
          <w:rFonts w:ascii="Times New Roman" w:eastAsia="Times New Roman" w:hAnsi="Times New Roman" w:cs="Times New Roman"/>
          <w:u w:val="single"/>
          <w:lang w:eastAsia="ru-RU"/>
        </w:rPr>
        <w:t>Характеристики:</w:t>
      </w:r>
    </w:p>
    <w:p w:rsidR="00F044E1" w:rsidRPr="00061AEF" w:rsidRDefault="00F044E1" w:rsidP="00F044E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>Объем – 10 мл</w:t>
      </w:r>
    </w:p>
    <w:p w:rsidR="00F044E1" w:rsidRPr="00786C94" w:rsidRDefault="00F044E1" w:rsidP="00F044E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786C94">
        <w:rPr>
          <w:rFonts w:ascii="Times New Roman" w:eastAsia="Times New Roman" w:hAnsi="Times New Roman" w:cs="Times New Roman"/>
          <w:lang w:eastAsia="ru-RU"/>
        </w:rPr>
        <w:t xml:space="preserve">Материал – боросиликатное стекло 3.3 </w:t>
      </w:r>
      <w:r w:rsidRPr="00786C94">
        <w:rPr>
          <w:rFonts w:ascii="Times New Roman" w:hAnsi="Times New Roman" w:cs="Times New Roman"/>
        </w:rPr>
        <w:t>в соот</w:t>
      </w:r>
      <w:r>
        <w:rPr>
          <w:rFonts w:ascii="Times New Roman" w:hAnsi="Times New Roman" w:cs="Times New Roman"/>
        </w:rPr>
        <w:t>ветствии со стандартами ISO 385</w:t>
      </w:r>
    </w:p>
    <w:p w:rsidR="00F044E1" w:rsidRPr="00061AEF" w:rsidRDefault="00F044E1" w:rsidP="00F044E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Стекло</w:t>
      </w:r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прозрачное</w:t>
      </w:r>
    </w:p>
    <w:p w:rsidR="00F044E1" w:rsidRDefault="00F044E1" w:rsidP="00F044E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>Класс А</w:t>
      </w:r>
      <w:r w:rsidRPr="00061AEF">
        <w:rPr>
          <w:rFonts w:ascii="Times New Roman" w:eastAsia="Times New Roman" w:hAnsi="Times New Roman" w:cs="Times New Roman"/>
          <w:lang w:val="en-US" w:eastAsia="ru-RU"/>
        </w:rPr>
        <w:t>S</w:t>
      </w:r>
    </w:p>
    <w:p w:rsidR="00F044E1" w:rsidRPr="00061AEF" w:rsidRDefault="00F044E1" w:rsidP="00F044E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>Погрешность – ±0,0</w:t>
      </w:r>
      <w:r w:rsidRPr="00061AEF">
        <w:rPr>
          <w:rFonts w:ascii="Times New Roman" w:eastAsia="Times New Roman" w:hAnsi="Times New Roman" w:cs="Times New Roman"/>
          <w:lang w:val="en-US"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мл</w:t>
      </w:r>
    </w:p>
    <w:p w:rsidR="00F044E1" w:rsidRPr="00061AEF" w:rsidRDefault="00F044E1" w:rsidP="00F044E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61AEF">
        <w:rPr>
          <w:rFonts w:ascii="Times New Roman" w:eastAsia="Times New Roman" w:hAnsi="Times New Roman" w:cs="Times New Roman"/>
          <w:lang w:val="en-US" w:eastAsia="ru-RU"/>
        </w:rPr>
        <w:t>Цена</w:t>
      </w:r>
      <w:proofErr w:type="spellEnd"/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д</w:t>
      </w:r>
      <w:proofErr w:type="spellStart"/>
      <w:r w:rsidRPr="00061AEF">
        <w:rPr>
          <w:rFonts w:ascii="Times New Roman" w:eastAsia="Times New Roman" w:hAnsi="Times New Roman" w:cs="Times New Roman"/>
          <w:lang w:eastAsia="ru-RU"/>
        </w:rPr>
        <w:t>еления</w:t>
      </w:r>
      <w:proofErr w:type="spellEnd"/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061AEF">
        <w:rPr>
          <w:rFonts w:ascii="Times New Roman" w:eastAsia="Times New Roman" w:hAnsi="Times New Roman" w:cs="Times New Roman"/>
          <w:lang w:eastAsia="ru-RU"/>
        </w:rPr>
        <w:t>0,0</w:t>
      </w:r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2 </w:t>
      </w:r>
      <w:r w:rsidRPr="00061AEF">
        <w:rPr>
          <w:rFonts w:ascii="Times New Roman" w:eastAsia="Times New Roman" w:hAnsi="Times New Roman" w:cs="Times New Roman"/>
          <w:lang w:eastAsia="ru-RU"/>
        </w:rPr>
        <w:t>мл</w:t>
      </w:r>
    </w:p>
    <w:p w:rsidR="00F044E1" w:rsidRPr="00061AEF" w:rsidRDefault="00F044E1" w:rsidP="00F044E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>Оснащены промежуточным краном из PTFE, обеспечива</w:t>
      </w:r>
      <w:r>
        <w:rPr>
          <w:rFonts w:ascii="Times New Roman" w:hAnsi="Times New Roman" w:cs="Times New Roman"/>
        </w:rPr>
        <w:t>ющим быстрое и точное измерение</w:t>
      </w:r>
    </w:p>
    <w:p w:rsidR="00F044E1" w:rsidRPr="00061AEF" w:rsidRDefault="00F044E1" w:rsidP="00F044E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 xml:space="preserve">Надписи и номинальные значения на </w:t>
      </w:r>
      <w:r>
        <w:rPr>
          <w:rFonts w:ascii="Times New Roman" w:hAnsi="Times New Roman" w:cs="Times New Roman"/>
        </w:rPr>
        <w:t>прозрачных бюретках напечатаны синей эмалевой краской</w:t>
      </w:r>
    </w:p>
    <w:p w:rsidR="00F044E1" w:rsidRPr="00A22AFE" w:rsidRDefault="00F044E1" w:rsidP="00F044E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>Поставляются с «игольчатым» краном из PTFE, к</w:t>
      </w:r>
      <w:r>
        <w:rPr>
          <w:rFonts w:ascii="Times New Roman" w:hAnsi="Times New Roman" w:cs="Times New Roman"/>
        </w:rPr>
        <w:t>оторый вообще не требует смазки</w:t>
      </w:r>
    </w:p>
    <w:p w:rsidR="00F044E1" w:rsidRPr="00061AEF" w:rsidRDefault="00F044E1" w:rsidP="00F044E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С полосой Шелбаха</w:t>
      </w:r>
    </w:p>
    <w:p w:rsidR="00F044E1" w:rsidRPr="00453446" w:rsidRDefault="00F044E1" w:rsidP="00F044E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A22AFE">
        <w:rPr>
          <w:rFonts w:ascii="Times New Roman" w:hAnsi="Times New Roman" w:cs="Times New Roman"/>
        </w:rPr>
        <w:t xml:space="preserve">Автоматические бюретки поставляются </w:t>
      </w:r>
      <w:r w:rsidRPr="00A22AFE">
        <w:rPr>
          <w:rFonts w:ascii="Times New Roman" w:hAnsi="Times New Roman" w:cs="Times New Roman"/>
          <w:b/>
        </w:rPr>
        <w:t>без бутылок и груш</w:t>
      </w:r>
      <w:r w:rsidRPr="00A22AFE">
        <w:rPr>
          <w:rFonts w:ascii="Times New Roman" w:hAnsi="Times New Roman" w:cs="Times New Roman"/>
        </w:rPr>
        <w:t>. Бутылки и груш</w:t>
      </w:r>
      <w:r>
        <w:rPr>
          <w:rFonts w:ascii="Times New Roman" w:hAnsi="Times New Roman" w:cs="Times New Roman"/>
        </w:rPr>
        <w:t>и должны быть заказаны отдельно</w:t>
      </w:r>
    </w:p>
    <w:p w:rsidR="00F044E1" w:rsidRPr="00A22AFE" w:rsidRDefault="00F044E1" w:rsidP="00F044E1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044E1" w:rsidRPr="00775D6D" w:rsidRDefault="00F044E1" w:rsidP="00F044E1">
      <w:pPr>
        <w:spacing w:after="120"/>
        <w:rPr>
          <w:rFonts w:ascii="Times New Roman" w:hAnsi="Times New Roman" w:cs="Times New Roman"/>
          <w:b/>
          <w:bCs/>
        </w:rPr>
      </w:pPr>
      <w:r w:rsidRPr="00775D6D">
        <w:rPr>
          <w:rFonts w:ascii="Times New Roman" w:hAnsi="Times New Roman" w:cs="Times New Roman"/>
          <w:bCs/>
        </w:rPr>
        <w:t xml:space="preserve">Бюретка автоматическая, синяя шкала, игольчатый тефлоновый кран, сертификат партии, прозрачная - полоса </w:t>
      </w:r>
      <w:proofErr w:type="spellStart"/>
      <w:r w:rsidRPr="00775D6D">
        <w:rPr>
          <w:rFonts w:ascii="Times New Roman" w:hAnsi="Times New Roman" w:cs="Times New Roman"/>
          <w:bCs/>
        </w:rPr>
        <w:t>Schellba</w:t>
      </w:r>
      <w:r>
        <w:rPr>
          <w:rFonts w:ascii="Times New Roman" w:hAnsi="Times New Roman" w:cs="Times New Roman"/>
          <w:bCs/>
        </w:rPr>
        <w:t>ch</w:t>
      </w:r>
      <w:proofErr w:type="spellEnd"/>
      <w:r>
        <w:rPr>
          <w:rFonts w:ascii="Times New Roman" w:hAnsi="Times New Roman" w:cs="Times New Roman"/>
          <w:bCs/>
        </w:rPr>
        <w:t>, класс AS - 25 мл, 019.01.025</w:t>
      </w:r>
    </w:p>
    <w:p w:rsidR="00F044E1" w:rsidRPr="00716E8F" w:rsidRDefault="00F044E1" w:rsidP="00F044E1">
      <w:pPr>
        <w:pStyle w:val="a3"/>
        <w:rPr>
          <w:rFonts w:ascii="Times New Roman" w:eastAsia="Times New Roman" w:hAnsi="Times New Roman" w:cs="Times New Roman"/>
          <w:u w:val="single"/>
          <w:lang w:eastAsia="ru-RU"/>
        </w:rPr>
      </w:pPr>
      <w:r w:rsidRPr="00716E8F">
        <w:rPr>
          <w:rFonts w:ascii="Times New Roman" w:eastAsia="Times New Roman" w:hAnsi="Times New Roman" w:cs="Times New Roman"/>
          <w:u w:val="single"/>
          <w:lang w:eastAsia="ru-RU"/>
        </w:rPr>
        <w:t>Характеристики:</w:t>
      </w:r>
    </w:p>
    <w:p w:rsidR="00F044E1" w:rsidRPr="00061AEF" w:rsidRDefault="00F044E1" w:rsidP="00F044E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>Объем</w:t>
      </w:r>
      <w:r>
        <w:rPr>
          <w:rFonts w:ascii="Times New Roman" w:eastAsia="Times New Roman" w:hAnsi="Times New Roman" w:cs="Times New Roman"/>
          <w:lang w:eastAsia="ru-RU"/>
        </w:rPr>
        <w:t xml:space="preserve"> – 25</w:t>
      </w:r>
      <w:r w:rsidRPr="00061AEF">
        <w:rPr>
          <w:rFonts w:ascii="Times New Roman" w:eastAsia="Times New Roman" w:hAnsi="Times New Roman" w:cs="Times New Roman"/>
          <w:lang w:eastAsia="ru-RU"/>
        </w:rPr>
        <w:t xml:space="preserve"> мл</w:t>
      </w:r>
    </w:p>
    <w:p w:rsidR="00F044E1" w:rsidRPr="00786C94" w:rsidRDefault="00F044E1" w:rsidP="00F044E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786C94">
        <w:rPr>
          <w:rFonts w:ascii="Times New Roman" w:eastAsia="Times New Roman" w:hAnsi="Times New Roman" w:cs="Times New Roman"/>
          <w:lang w:eastAsia="ru-RU"/>
        </w:rPr>
        <w:t xml:space="preserve">Материал – боросиликатное стекло 3.3 </w:t>
      </w:r>
      <w:r w:rsidRPr="00786C94">
        <w:rPr>
          <w:rFonts w:ascii="Times New Roman" w:hAnsi="Times New Roman" w:cs="Times New Roman"/>
        </w:rPr>
        <w:t>в соот</w:t>
      </w:r>
      <w:r>
        <w:rPr>
          <w:rFonts w:ascii="Times New Roman" w:hAnsi="Times New Roman" w:cs="Times New Roman"/>
        </w:rPr>
        <w:t>ветствии со стандартами ISO 385</w:t>
      </w:r>
    </w:p>
    <w:p w:rsidR="00F044E1" w:rsidRPr="00061AEF" w:rsidRDefault="00F044E1" w:rsidP="00F044E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Стекло</w:t>
      </w:r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прозрачное</w:t>
      </w:r>
    </w:p>
    <w:p w:rsidR="00F044E1" w:rsidRDefault="00F044E1" w:rsidP="00F044E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>Класс А</w:t>
      </w:r>
      <w:r w:rsidRPr="00061AEF">
        <w:rPr>
          <w:rFonts w:ascii="Times New Roman" w:eastAsia="Times New Roman" w:hAnsi="Times New Roman" w:cs="Times New Roman"/>
          <w:lang w:val="en-US" w:eastAsia="ru-RU"/>
        </w:rPr>
        <w:t>S</w:t>
      </w:r>
    </w:p>
    <w:p w:rsidR="00F044E1" w:rsidRPr="00061AEF" w:rsidRDefault="00F044E1" w:rsidP="00F044E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>Погрешность – ±0,0</w:t>
      </w:r>
      <w:r>
        <w:rPr>
          <w:rFonts w:ascii="Times New Roman" w:eastAsia="Times New Roman" w:hAnsi="Times New Roman" w:cs="Times New Roman"/>
          <w:lang w:val="en-US" w:eastAsia="ru-RU"/>
        </w:rPr>
        <w:t>3</w:t>
      </w:r>
      <w:r w:rsidRPr="00061AEF">
        <w:rPr>
          <w:rFonts w:ascii="Times New Roman" w:eastAsia="Times New Roman" w:hAnsi="Times New Roman" w:cs="Times New Roman"/>
          <w:lang w:val="en-US"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 мл</w:t>
      </w:r>
    </w:p>
    <w:p w:rsidR="00F044E1" w:rsidRPr="00061AEF" w:rsidRDefault="00F044E1" w:rsidP="00F044E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61AEF">
        <w:rPr>
          <w:rFonts w:ascii="Times New Roman" w:eastAsia="Times New Roman" w:hAnsi="Times New Roman" w:cs="Times New Roman"/>
          <w:lang w:val="en-US" w:eastAsia="ru-RU"/>
        </w:rPr>
        <w:t>Цена</w:t>
      </w:r>
      <w:proofErr w:type="spellEnd"/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д</w:t>
      </w:r>
      <w:proofErr w:type="spellStart"/>
      <w:r w:rsidRPr="00061AEF">
        <w:rPr>
          <w:rFonts w:ascii="Times New Roman" w:eastAsia="Times New Roman" w:hAnsi="Times New Roman" w:cs="Times New Roman"/>
          <w:lang w:eastAsia="ru-RU"/>
        </w:rPr>
        <w:t>еления</w:t>
      </w:r>
      <w:proofErr w:type="spellEnd"/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061AEF">
        <w:rPr>
          <w:rFonts w:ascii="Times New Roman" w:eastAsia="Times New Roman" w:hAnsi="Times New Roman" w:cs="Times New Roman"/>
          <w:lang w:eastAsia="ru-RU"/>
        </w:rPr>
        <w:t>0,0</w:t>
      </w:r>
      <w:r>
        <w:rPr>
          <w:rFonts w:ascii="Times New Roman" w:eastAsia="Times New Roman" w:hAnsi="Times New Roman" w:cs="Times New Roman"/>
          <w:lang w:val="en-US" w:eastAsia="ru-RU"/>
        </w:rPr>
        <w:t>5</w:t>
      </w:r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61AEF">
        <w:rPr>
          <w:rFonts w:ascii="Times New Roman" w:eastAsia="Times New Roman" w:hAnsi="Times New Roman" w:cs="Times New Roman"/>
          <w:lang w:eastAsia="ru-RU"/>
        </w:rPr>
        <w:t>мл</w:t>
      </w:r>
    </w:p>
    <w:p w:rsidR="00F044E1" w:rsidRPr="00061AEF" w:rsidRDefault="00F044E1" w:rsidP="00F044E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>Оснащены промежуточным краном из PTFE, обеспечива</w:t>
      </w:r>
      <w:r>
        <w:rPr>
          <w:rFonts w:ascii="Times New Roman" w:hAnsi="Times New Roman" w:cs="Times New Roman"/>
        </w:rPr>
        <w:t>ющим быстрое и точное измерение</w:t>
      </w:r>
    </w:p>
    <w:p w:rsidR="00F044E1" w:rsidRPr="00061AEF" w:rsidRDefault="00F044E1" w:rsidP="00F044E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 xml:space="preserve">Надписи и номинальные значения на </w:t>
      </w:r>
      <w:r>
        <w:rPr>
          <w:rFonts w:ascii="Times New Roman" w:hAnsi="Times New Roman" w:cs="Times New Roman"/>
        </w:rPr>
        <w:t>прозрачных бюретках напечатаны синей эмалевой краской</w:t>
      </w:r>
    </w:p>
    <w:p w:rsidR="00F044E1" w:rsidRPr="00A22AFE" w:rsidRDefault="00F044E1" w:rsidP="00F044E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>Поставляются с «игольчатым» краном из PTFE, к</w:t>
      </w:r>
      <w:r>
        <w:rPr>
          <w:rFonts w:ascii="Times New Roman" w:hAnsi="Times New Roman" w:cs="Times New Roman"/>
        </w:rPr>
        <w:t>оторый вообще не требует смазки</w:t>
      </w:r>
    </w:p>
    <w:p w:rsidR="00F044E1" w:rsidRPr="00061AEF" w:rsidRDefault="00F044E1" w:rsidP="00F044E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С полосой Шелбаха</w:t>
      </w:r>
    </w:p>
    <w:p w:rsidR="00F044E1" w:rsidRPr="00A22AFE" w:rsidRDefault="00F044E1" w:rsidP="00F044E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A22AFE">
        <w:rPr>
          <w:rFonts w:ascii="Times New Roman" w:hAnsi="Times New Roman" w:cs="Times New Roman"/>
        </w:rPr>
        <w:t xml:space="preserve">Автоматические бюретки поставляются </w:t>
      </w:r>
      <w:r w:rsidRPr="00A22AFE">
        <w:rPr>
          <w:rFonts w:ascii="Times New Roman" w:hAnsi="Times New Roman" w:cs="Times New Roman"/>
          <w:b/>
        </w:rPr>
        <w:t>без бутылок и груш</w:t>
      </w:r>
      <w:r w:rsidRPr="00A22AFE">
        <w:rPr>
          <w:rFonts w:ascii="Times New Roman" w:hAnsi="Times New Roman" w:cs="Times New Roman"/>
        </w:rPr>
        <w:t>. Бутылки и груш</w:t>
      </w:r>
      <w:r>
        <w:rPr>
          <w:rFonts w:ascii="Times New Roman" w:hAnsi="Times New Roman" w:cs="Times New Roman"/>
        </w:rPr>
        <w:t>и должны быть заказаны отдельно</w:t>
      </w:r>
    </w:p>
    <w:p w:rsidR="00F044E1" w:rsidRPr="00453446" w:rsidRDefault="00F044E1" w:rsidP="00F044E1">
      <w:pPr>
        <w:rPr>
          <w:rFonts w:ascii="Times New Roman" w:hAnsi="Times New Roman" w:cs="Times New Roman"/>
        </w:rPr>
      </w:pPr>
    </w:p>
    <w:p w:rsidR="00F044E1" w:rsidRPr="00775D6D" w:rsidRDefault="00F044E1" w:rsidP="00F044E1">
      <w:pPr>
        <w:spacing w:after="120"/>
        <w:rPr>
          <w:rFonts w:ascii="Times New Roman" w:hAnsi="Times New Roman" w:cs="Times New Roman"/>
          <w:b/>
          <w:bCs/>
        </w:rPr>
      </w:pPr>
      <w:r w:rsidRPr="00775D6D">
        <w:rPr>
          <w:rFonts w:ascii="Times New Roman" w:hAnsi="Times New Roman" w:cs="Times New Roman"/>
          <w:bCs/>
        </w:rPr>
        <w:t>Бюретка автоматическая, синяя шкала, игольчатый тефлоновый кран, сертификат партии, прозрачная -</w:t>
      </w:r>
      <w:r>
        <w:rPr>
          <w:rFonts w:ascii="Times New Roman" w:hAnsi="Times New Roman" w:cs="Times New Roman"/>
          <w:bCs/>
        </w:rPr>
        <w:t xml:space="preserve"> полоса </w:t>
      </w:r>
      <w:proofErr w:type="spellStart"/>
      <w:r>
        <w:rPr>
          <w:rFonts w:ascii="Times New Roman" w:hAnsi="Times New Roman" w:cs="Times New Roman"/>
          <w:bCs/>
        </w:rPr>
        <w:t>Schellbach</w:t>
      </w:r>
      <w:proofErr w:type="spellEnd"/>
      <w:r>
        <w:rPr>
          <w:rFonts w:ascii="Times New Roman" w:hAnsi="Times New Roman" w:cs="Times New Roman"/>
          <w:bCs/>
        </w:rPr>
        <w:t>, класс AS - 50 мл, 019.01.05</w:t>
      </w:r>
      <w:r w:rsidRPr="00775D6D">
        <w:rPr>
          <w:rFonts w:ascii="Times New Roman" w:hAnsi="Times New Roman" w:cs="Times New Roman"/>
          <w:bCs/>
        </w:rPr>
        <w:t>0</w:t>
      </w:r>
    </w:p>
    <w:p w:rsidR="00F044E1" w:rsidRPr="00716E8F" w:rsidRDefault="00F044E1" w:rsidP="00F044E1">
      <w:pPr>
        <w:pStyle w:val="a3"/>
        <w:rPr>
          <w:rFonts w:ascii="Times New Roman" w:eastAsia="Times New Roman" w:hAnsi="Times New Roman" w:cs="Times New Roman"/>
          <w:u w:val="single"/>
          <w:lang w:eastAsia="ru-RU"/>
        </w:rPr>
      </w:pPr>
      <w:r w:rsidRPr="00716E8F">
        <w:rPr>
          <w:rFonts w:ascii="Times New Roman" w:eastAsia="Times New Roman" w:hAnsi="Times New Roman" w:cs="Times New Roman"/>
          <w:u w:val="single"/>
          <w:lang w:eastAsia="ru-RU"/>
        </w:rPr>
        <w:t>Характеристики:</w:t>
      </w:r>
    </w:p>
    <w:p w:rsidR="00F044E1" w:rsidRPr="00061AEF" w:rsidRDefault="00F044E1" w:rsidP="00F044E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>Объем – 10 мл</w:t>
      </w:r>
    </w:p>
    <w:p w:rsidR="00F044E1" w:rsidRPr="00786C94" w:rsidRDefault="00F044E1" w:rsidP="00F044E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786C94">
        <w:rPr>
          <w:rFonts w:ascii="Times New Roman" w:eastAsia="Times New Roman" w:hAnsi="Times New Roman" w:cs="Times New Roman"/>
          <w:lang w:eastAsia="ru-RU"/>
        </w:rPr>
        <w:t xml:space="preserve">Материал – боросиликатное стекло 3.3 </w:t>
      </w:r>
      <w:r w:rsidRPr="00786C94">
        <w:rPr>
          <w:rFonts w:ascii="Times New Roman" w:hAnsi="Times New Roman" w:cs="Times New Roman"/>
        </w:rPr>
        <w:t>в соот</w:t>
      </w:r>
      <w:r>
        <w:rPr>
          <w:rFonts w:ascii="Times New Roman" w:hAnsi="Times New Roman" w:cs="Times New Roman"/>
        </w:rPr>
        <w:t>ветствии со стандартами ISO 385</w:t>
      </w:r>
    </w:p>
    <w:p w:rsidR="00F044E1" w:rsidRPr="00061AEF" w:rsidRDefault="00F044E1" w:rsidP="00F044E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Стекло</w:t>
      </w:r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прозрачное</w:t>
      </w:r>
    </w:p>
    <w:p w:rsidR="00F044E1" w:rsidRDefault="00F044E1" w:rsidP="00F044E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>Класс А</w:t>
      </w:r>
      <w:r w:rsidRPr="00061AEF">
        <w:rPr>
          <w:rFonts w:ascii="Times New Roman" w:eastAsia="Times New Roman" w:hAnsi="Times New Roman" w:cs="Times New Roman"/>
          <w:lang w:val="en-US" w:eastAsia="ru-RU"/>
        </w:rPr>
        <w:t>S</w:t>
      </w:r>
    </w:p>
    <w:p w:rsidR="00F044E1" w:rsidRPr="00061AEF" w:rsidRDefault="00F044E1" w:rsidP="00F044E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>Погрешность – ±0,0</w:t>
      </w:r>
      <w:r>
        <w:rPr>
          <w:rFonts w:ascii="Times New Roman" w:eastAsia="Times New Roman" w:hAnsi="Times New Roman" w:cs="Times New Roman"/>
          <w:lang w:val="en-US" w:eastAsia="ru-RU"/>
        </w:rPr>
        <w:t>5</w:t>
      </w:r>
      <w:r w:rsidRPr="00061AEF">
        <w:rPr>
          <w:rFonts w:ascii="Times New Roman" w:eastAsia="Times New Roman" w:hAnsi="Times New Roman" w:cs="Times New Roman"/>
          <w:lang w:val="en-US"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 мл</w:t>
      </w:r>
    </w:p>
    <w:p w:rsidR="00F044E1" w:rsidRPr="00061AEF" w:rsidRDefault="00F044E1" w:rsidP="00F044E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61AEF">
        <w:rPr>
          <w:rFonts w:ascii="Times New Roman" w:eastAsia="Times New Roman" w:hAnsi="Times New Roman" w:cs="Times New Roman"/>
          <w:lang w:val="en-US" w:eastAsia="ru-RU"/>
        </w:rPr>
        <w:t>Цена</w:t>
      </w:r>
      <w:proofErr w:type="spellEnd"/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д</w:t>
      </w:r>
      <w:proofErr w:type="spellStart"/>
      <w:r w:rsidRPr="00061AEF">
        <w:rPr>
          <w:rFonts w:ascii="Times New Roman" w:eastAsia="Times New Roman" w:hAnsi="Times New Roman" w:cs="Times New Roman"/>
          <w:lang w:eastAsia="ru-RU"/>
        </w:rPr>
        <w:t>еления</w:t>
      </w:r>
      <w:proofErr w:type="spellEnd"/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0,10</w:t>
      </w:r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61AEF">
        <w:rPr>
          <w:rFonts w:ascii="Times New Roman" w:eastAsia="Times New Roman" w:hAnsi="Times New Roman" w:cs="Times New Roman"/>
          <w:lang w:eastAsia="ru-RU"/>
        </w:rPr>
        <w:t>мл</w:t>
      </w:r>
    </w:p>
    <w:p w:rsidR="00F044E1" w:rsidRPr="00061AEF" w:rsidRDefault="00F044E1" w:rsidP="00F044E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>Оснащены промежуточным краном из PTFE, обеспечива</w:t>
      </w:r>
      <w:r>
        <w:rPr>
          <w:rFonts w:ascii="Times New Roman" w:hAnsi="Times New Roman" w:cs="Times New Roman"/>
        </w:rPr>
        <w:t>ющим быстрое и точное измерение</w:t>
      </w:r>
    </w:p>
    <w:p w:rsidR="00F044E1" w:rsidRPr="00061AEF" w:rsidRDefault="00F044E1" w:rsidP="00F044E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 xml:space="preserve">Надписи и номинальные значения на </w:t>
      </w:r>
      <w:r>
        <w:rPr>
          <w:rFonts w:ascii="Times New Roman" w:hAnsi="Times New Roman" w:cs="Times New Roman"/>
        </w:rPr>
        <w:t>прозрачных бюретках напечатаны синей эмалевой краской</w:t>
      </w:r>
    </w:p>
    <w:p w:rsidR="00F044E1" w:rsidRPr="00A22AFE" w:rsidRDefault="00F044E1" w:rsidP="00F044E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>Поставляются с «игольчатым» краном из PTFE, к</w:t>
      </w:r>
      <w:r>
        <w:rPr>
          <w:rFonts w:ascii="Times New Roman" w:hAnsi="Times New Roman" w:cs="Times New Roman"/>
        </w:rPr>
        <w:t>оторый вообще не требует смазки</w:t>
      </w:r>
    </w:p>
    <w:p w:rsidR="00F044E1" w:rsidRPr="00061AEF" w:rsidRDefault="00F044E1" w:rsidP="00F044E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С полосой Шелбаха</w:t>
      </w:r>
    </w:p>
    <w:p w:rsidR="00F044E1" w:rsidRPr="00A22AFE" w:rsidRDefault="00F044E1" w:rsidP="00F044E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A22AFE">
        <w:rPr>
          <w:rFonts w:ascii="Times New Roman" w:hAnsi="Times New Roman" w:cs="Times New Roman"/>
        </w:rPr>
        <w:t xml:space="preserve">Автоматические бюретки поставляются </w:t>
      </w:r>
      <w:r w:rsidRPr="00A22AFE">
        <w:rPr>
          <w:rFonts w:ascii="Times New Roman" w:hAnsi="Times New Roman" w:cs="Times New Roman"/>
          <w:b/>
        </w:rPr>
        <w:t>без бутылок и груш</w:t>
      </w:r>
      <w:r w:rsidRPr="00A22AFE">
        <w:rPr>
          <w:rFonts w:ascii="Times New Roman" w:hAnsi="Times New Roman" w:cs="Times New Roman"/>
        </w:rPr>
        <w:t>. Бутылки и груш</w:t>
      </w:r>
      <w:r>
        <w:rPr>
          <w:rFonts w:ascii="Times New Roman" w:hAnsi="Times New Roman" w:cs="Times New Roman"/>
        </w:rPr>
        <w:t>и должны быть заказаны отдельно</w:t>
      </w:r>
    </w:p>
    <w:p w:rsidR="00F044E1" w:rsidRDefault="00F044E1" w:rsidP="00F044E1">
      <w:pPr>
        <w:pStyle w:val="a3"/>
        <w:spacing w:after="120"/>
        <w:rPr>
          <w:rFonts w:ascii="Times New Roman" w:hAnsi="Times New Roman" w:cs="Times New Roman"/>
          <w:bCs/>
        </w:rPr>
      </w:pPr>
      <w:r w:rsidRPr="00D92ABB">
        <w:rPr>
          <w:rFonts w:ascii="Times New Roman" w:hAnsi="Times New Roman" w:cs="Times New Roman"/>
          <w:bCs/>
        </w:rPr>
        <w:lastRenderedPageBreak/>
        <w:t xml:space="preserve">Бюретка автоматическая, белая шкала, игольчатый тефлоновый кран, сертификат партии, темная - полоса </w:t>
      </w:r>
      <w:proofErr w:type="spellStart"/>
      <w:r w:rsidRPr="00D92ABB">
        <w:rPr>
          <w:rFonts w:ascii="Times New Roman" w:hAnsi="Times New Roman" w:cs="Times New Roman"/>
          <w:bCs/>
        </w:rPr>
        <w:t>Schellbach</w:t>
      </w:r>
      <w:proofErr w:type="spellEnd"/>
      <w:r w:rsidRPr="00D92ABB">
        <w:rPr>
          <w:rFonts w:ascii="Times New Roman" w:hAnsi="Times New Roman" w:cs="Times New Roman"/>
          <w:bCs/>
        </w:rPr>
        <w:t>, класс AS - 10 мл, 019.05.010</w:t>
      </w:r>
    </w:p>
    <w:p w:rsidR="00F044E1" w:rsidRPr="00716E8F" w:rsidRDefault="00F044E1" w:rsidP="00F044E1">
      <w:pPr>
        <w:pStyle w:val="a3"/>
        <w:rPr>
          <w:rFonts w:ascii="Times New Roman" w:eastAsia="Times New Roman" w:hAnsi="Times New Roman" w:cs="Times New Roman"/>
          <w:u w:val="single"/>
          <w:lang w:eastAsia="ru-RU"/>
        </w:rPr>
      </w:pPr>
      <w:r w:rsidRPr="00716E8F">
        <w:rPr>
          <w:rFonts w:ascii="Times New Roman" w:eastAsia="Times New Roman" w:hAnsi="Times New Roman" w:cs="Times New Roman"/>
          <w:u w:val="single"/>
          <w:lang w:eastAsia="ru-RU"/>
        </w:rPr>
        <w:t>Характеристики:</w:t>
      </w:r>
    </w:p>
    <w:p w:rsidR="00F044E1" w:rsidRPr="00061AEF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 xml:space="preserve">Объем –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061AEF">
        <w:rPr>
          <w:rFonts w:ascii="Times New Roman" w:eastAsia="Times New Roman" w:hAnsi="Times New Roman" w:cs="Times New Roman"/>
          <w:lang w:eastAsia="ru-RU"/>
        </w:rPr>
        <w:t xml:space="preserve"> мл</w:t>
      </w:r>
    </w:p>
    <w:p w:rsidR="00F044E1" w:rsidRPr="00786C94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786C94">
        <w:rPr>
          <w:rFonts w:ascii="Times New Roman" w:eastAsia="Times New Roman" w:hAnsi="Times New Roman" w:cs="Times New Roman"/>
          <w:lang w:eastAsia="ru-RU"/>
        </w:rPr>
        <w:t xml:space="preserve">Материал – боросиликатное стекло 3.3 </w:t>
      </w:r>
      <w:r w:rsidRPr="00786C94">
        <w:rPr>
          <w:rFonts w:ascii="Times New Roman" w:hAnsi="Times New Roman" w:cs="Times New Roman"/>
        </w:rPr>
        <w:t>в соот</w:t>
      </w:r>
      <w:r>
        <w:rPr>
          <w:rFonts w:ascii="Times New Roman" w:hAnsi="Times New Roman" w:cs="Times New Roman"/>
        </w:rPr>
        <w:t>ветствии со стандартами ISO 385</w:t>
      </w:r>
    </w:p>
    <w:p w:rsidR="00F044E1" w:rsidRPr="00061AEF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Стекло</w:t>
      </w:r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темное</w:t>
      </w:r>
    </w:p>
    <w:p w:rsidR="00F044E1" w:rsidRPr="00061AEF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>Класс А</w:t>
      </w:r>
      <w:r w:rsidRPr="00061AEF">
        <w:rPr>
          <w:rFonts w:ascii="Times New Roman" w:eastAsia="Times New Roman" w:hAnsi="Times New Roman" w:cs="Times New Roman"/>
          <w:lang w:val="en-US" w:eastAsia="ru-RU"/>
        </w:rPr>
        <w:t>S</w:t>
      </w:r>
    </w:p>
    <w:p w:rsidR="00F044E1" w:rsidRPr="00061AEF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>Погрешность – ±0,0</w:t>
      </w:r>
      <w:r>
        <w:rPr>
          <w:rFonts w:ascii="Times New Roman" w:eastAsia="Times New Roman" w:hAnsi="Times New Roman" w:cs="Times New Roman"/>
          <w:lang w:val="en-US" w:eastAsia="ru-RU"/>
        </w:rPr>
        <w:t>2</w:t>
      </w:r>
      <w:r w:rsidRPr="00061AEF">
        <w:rPr>
          <w:rFonts w:ascii="Times New Roman" w:eastAsia="Times New Roman" w:hAnsi="Times New Roman" w:cs="Times New Roman"/>
          <w:lang w:val="en-US"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 мл</w:t>
      </w:r>
    </w:p>
    <w:p w:rsidR="00F044E1" w:rsidRPr="00061AEF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61AEF">
        <w:rPr>
          <w:rFonts w:ascii="Times New Roman" w:eastAsia="Times New Roman" w:hAnsi="Times New Roman" w:cs="Times New Roman"/>
          <w:lang w:val="en-US" w:eastAsia="ru-RU"/>
        </w:rPr>
        <w:t>Цена</w:t>
      </w:r>
      <w:proofErr w:type="spellEnd"/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д</w:t>
      </w:r>
      <w:proofErr w:type="spellStart"/>
      <w:r w:rsidRPr="00061AEF">
        <w:rPr>
          <w:rFonts w:ascii="Times New Roman" w:eastAsia="Times New Roman" w:hAnsi="Times New Roman" w:cs="Times New Roman"/>
          <w:lang w:eastAsia="ru-RU"/>
        </w:rPr>
        <w:t>еления</w:t>
      </w:r>
      <w:proofErr w:type="spellEnd"/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061AEF">
        <w:rPr>
          <w:rFonts w:ascii="Times New Roman" w:eastAsia="Times New Roman" w:hAnsi="Times New Roman" w:cs="Times New Roman"/>
          <w:lang w:eastAsia="ru-RU"/>
        </w:rPr>
        <w:t>0,0</w:t>
      </w:r>
      <w:r>
        <w:rPr>
          <w:rFonts w:ascii="Times New Roman" w:eastAsia="Times New Roman" w:hAnsi="Times New Roman" w:cs="Times New Roman"/>
          <w:lang w:val="en-US" w:eastAsia="ru-RU"/>
        </w:rPr>
        <w:t>2</w:t>
      </w:r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61AEF">
        <w:rPr>
          <w:rFonts w:ascii="Times New Roman" w:eastAsia="Times New Roman" w:hAnsi="Times New Roman" w:cs="Times New Roman"/>
          <w:lang w:eastAsia="ru-RU"/>
        </w:rPr>
        <w:t>мл</w:t>
      </w:r>
    </w:p>
    <w:p w:rsidR="00F044E1" w:rsidRPr="00061AEF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>Оснащены промежуточным краном из PTFE, обеспечива</w:t>
      </w:r>
      <w:r>
        <w:rPr>
          <w:rFonts w:ascii="Times New Roman" w:hAnsi="Times New Roman" w:cs="Times New Roman"/>
        </w:rPr>
        <w:t>ющим быстрое и точное измерение</w:t>
      </w:r>
    </w:p>
    <w:p w:rsidR="00F044E1" w:rsidRPr="00061AEF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>Надписи и номинальные значения на коричневых бюретках на</w:t>
      </w:r>
      <w:r>
        <w:rPr>
          <w:rFonts w:ascii="Times New Roman" w:hAnsi="Times New Roman" w:cs="Times New Roman"/>
        </w:rPr>
        <w:t>печатаны белой эмалевой краской</w:t>
      </w:r>
    </w:p>
    <w:p w:rsidR="00F044E1" w:rsidRPr="00A22AFE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>Поставляются с «игольчатым» краном из PTFE, к</w:t>
      </w:r>
      <w:r>
        <w:rPr>
          <w:rFonts w:ascii="Times New Roman" w:hAnsi="Times New Roman" w:cs="Times New Roman"/>
        </w:rPr>
        <w:t>оторый вообще не требует смазки</w:t>
      </w:r>
    </w:p>
    <w:p w:rsidR="00F044E1" w:rsidRPr="00061AEF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С полосой Шелбаха</w:t>
      </w:r>
    </w:p>
    <w:p w:rsidR="00F044E1" w:rsidRPr="00A22AFE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A22AFE">
        <w:rPr>
          <w:rFonts w:ascii="Times New Roman" w:hAnsi="Times New Roman" w:cs="Times New Roman"/>
        </w:rPr>
        <w:t xml:space="preserve">Автоматические бюретки поставляются </w:t>
      </w:r>
      <w:r w:rsidRPr="00A22AFE">
        <w:rPr>
          <w:rFonts w:ascii="Times New Roman" w:hAnsi="Times New Roman" w:cs="Times New Roman"/>
          <w:b/>
        </w:rPr>
        <w:t>без бутылок и груш</w:t>
      </w:r>
      <w:r w:rsidRPr="00A22AFE">
        <w:rPr>
          <w:rFonts w:ascii="Times New Roman" w:hAnsi="Times New Roman" w:cs="Times New Roman"/>
        </w:rPr>
        <w:t>. Бутылки и груш</w:t>
      </w:r>
      <w:r>
        <w:rPr>
          <w:rFonts w:ascii="Times New Roman" w:hAnsi="Times New Roman" w:cs="Times New Roman"/>
        </w:rPr>
        <w:t>и должны быть заказаны отдельно</w:t>
      </w:r>
    </w:p>
    <w:p w:rsidR="00F044E1" w:rsidRDefault="00F044E1" w:rsidP="00F044E1">
      <w:pPr>
        <w:pStyle w:val="a3"/>
        <w:rPr>
          <w:rFonts w:ascii="Times New Roman" w:hAnsi="Times New Roman" w:cs="Times New Roman"/>
          <w:bCs/>
        </w:rPr>
      </w:pPr>
    </w:p>
    <w:p w:rsidR="00F044E1" w:rsidRPr="00D92ABB" w:rsidRDefault="00F044E1" w:rsidP="00F044E1">
      <w:pPr>
        <w:pStyle w:val="a3"/>
        <w:spacing w:after="120"/>
        <w:rPr>
          <w:rFonts w:ascii="Times New Roman" w:hAnsi="Times New Roman" w:cs="Times New Roman"/>
          <w:bCs/>
        </w:rPr>
      </w:pPr>
      <w:r w:rsidRPr="00061AEF">
        <w:rPr>
          <w:rFonts w:ascii="Times New Roman" w:hAnsi="Times New Roman" w:cs="Times New Roman"/>
          <w:bCs/>
        </w:rPr>
        <w:t xml:space="preserve">Бюретка автоматическая, белая шкала, игольчатый тефлоновый кран, сертификат партии, темная - </w:t>
      </w:r>
      <w:r>
        <w:rPr>
          <w:rFonts w:ascii="Times New Roman" w:hAnsi="Times New Roman" w:cs="Times New Roman"/>
          <w:bCs/>
        </w:rPr>
        <w:t xml:space="preserve">полоса </w:t>
      </w:r>
      <w:proofErr w:type="spellStart"/>
      <w:r>
        <w:rPr>
          <w:rFonts w:ascii="Times New Roman" w:hAnsi="Times New Roman" w:cs="Times New Roman"/>
          <w:bCs/>
        </w:rPr>
        <w:t>Schellbach</w:t>
      </w:r>
      <w:proofErr w:type="spellEnd"/>
      <w:r>
        <w:rPr>
          <w:rFonts w:ascii="Times New Roman" w:hAnsi="Times New Roman" w:cs="Times New Roman"/>
          <w:bCs/>
        </w:rPr>
        <w:t>, класс AS - 25</w:t>
      </w:r>
      <w:r w:rsidRPr="00061AEF">
        <w:rPr>
          <w:rFonts w:ascii="Times New Roman" w:hAnsi="Times New Roman" w:cs="Times New Roman"/>
          <w:bCs/>
        </w:rPr>
        <w:t xml:space="preserve"> мл</w:t>
      </w:r>
      <w:r>
        <w:rPr>
          <w:rFonts w:ascii="Times New Roman" w:hAnsi="Times New Roman" w:cs="Times New Roman"/>
          <w:bCs/>
        </w:rPr>
        <w:t>, 019.05.025</w:t>
      </w:r>
    </w:p>
    <w:p w:rsidR="00F044E1" w:rsidRPr="00716E8F" w:rsidRDefault="00F044E1" w:rsidP="00F044E1">
      <w:pPr>
        <w:pStyle w:val="a3"/>
        <w:rPr>
          <w:rFonts w:ascii="Times New Roman" w:eastAsia="Times New Roman" w:hAnsi="Times New Roman" w:cs="Times New Roman"/>
          <w:u w:val="single"/>
          <w:lang w:eastAsia="ru-RU"/>
        </w:rPr>
      </w:pPr>
      <w:r w:rsidRPr="00716E8F">
        <w:rPr>
          <w:rFonts w:ascii="Times New Roman" w:eastAsia="Times New Roman" w:hAnsi="Times New Roman" w:cs="Times New Roman"/>
          <w:u w:val="single"/>
          <w:lang w:eastAsia="ru-RU"/>
        </w:rPr>
        <w:t>Характеристики:</w:t>
      </w:r>
    </w:p>
    <w:p w:rsidR="00F044E1" w:rsidRPr="00061AEF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 xml:space="preserve">Объем – </w:t>
      </w:r>
      <w:r>
        <w:rPr>
          <w:rFonts w:ascii="Times New Roman" w:eastAsia="Times New Roman" w:hAnsi="Times New Roman" w:cs="Times New Roman"/>
          <w:lang w:eastAsia="ru-RU"/>
        </w:rPr>
        <w:t>25</w:t>
      </w:r>
      <w:r w:rsidRPr="00061AEF">
        <w:rPr>
          <w:rFonts w:ascii="Times New Roman" w:eastAsia="Times New Roman" w:hAnsi="Times New Roman" w:cs="Times New Roman"/>
          <w:lang w:eastAsia="ru-RU"/>
        </w:rPr>
        <w:t xml:space="preserve"> мл</w:t>
      </w:r>
    </w:p>
    <w:p w:rsidR="00F044E1" w:rsidRPr="00786C94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786C94">
        <w:rPr>
          <w:rFonts w:ascii="Times New Roman" w:eastAsia="Times New Roman" w:hAnsi="Times New Roman" w:cs="Times New Roman"/>
          <w:lang w:eastAsia="ru-RU"/>
        </w:rPr>
        <w:t xml:space="preserve">Материал – боросиликатное стекло 3.3 </w:t>
      </w:r>
      <w:r w:rsidRPr="00786C94">
        <w:rPr>
          <w:rFonts w:ascii="Times New Roman" w:hAnsi="Times New Roman" w:cs="Times New Roman"/>
        </w:rPr>
        <w:t>в соот</w:t>
      </w:r>
      <w:r>
        <w:rPr>
          <w:rFonts w:ascii="Times New Roman" w:hAnsi="Times New Roman" w:cs="Times New Roman"/>
        </w:rPr>
        <w:t>ветствии со стандартами ISO 385</w:t>
      </w:r>
    </w:p>
    <w:p w:rsidR="00F044E1" w:rsidRPr="00061AEF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Стекло</w:t>
      </w:r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темное</w:t>
      </w:r>
    </w:p>
    <w:p w:rsidR="00F044E1" w:rsidRPr="00061AEF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>Класс А</w:t>
      </w:r>
      <w:r w:rsidRPr="00061AEF">
        <w:rPr>
          <w:rFonts w:ascii="Times New Roman" w:eastAsia="Times New Roman" w:hAnsi="Times New Roman" w:cs="Times New Roman"/>
          <w:lang w:val="en-US" w:eastAsia="ru-RU"/>
        </w:rPr>
        <w:t>S</w:t>
      </w:r>
    </w:p>
    <w:p w:rsidR="00F044E1" w:rsidRPr="00061AEF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>Погрешность – ±0,0</w:t>
      </w:r>
      <w:r>
        <w:rPr>
          <w:rFonts w:ascii="Times New Roman" w:eastAsia="Times New Roman" w:hAnsi="Times New Roman" w:cs="Times New Roman"/>
          <w:lang w:val="en-US" w:eastAsia="ru-RU"/>
        </w:rPr>
        <w:t>3</w:t>
      </w:r>
      <w:r w:rsidRPr="00061AEF">
        <w:rPr>
          <w:rFonts w:ascii="Times New Roman" w:eastAsia="Times New Roman" w:hAnsi="Times New Roman" w:cs="Times New Roman"/>
          <w:lang w:val="en-US"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 мл</w:t>
      </w:r>
    </w:p>
    <w:p w:rsidR="00F044E1" w:rsidRPr="00061AEF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61AEF">
        <w:rPr>
          <w:rFonts w:ascii="Times New Roman" w:eastAsia="Times New Roman" w:hAnsi="Times New Roman" w:cs="Times New Roman"/>
          <w:lang w:val="en-US" w:eastAsia="ru-RU"/>
        </w:rPr>
        <w:t>Цена</w:t>
      </w:r>
      <w:proofErr w:type="spellEnd"/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д</w:t>
      </w:r>
      <w:proofErr w:type="spellStart"/>
      <w:r w:rsidRPr="00061AEF">
        <w:rPr>
          <w:rFonts w:ascii="Times New Roman" w:eastAsia="Times New Roman" w:hAnsi="Times New Roman" w:cs="Times New Roman"/>
          <w:lang w:eastAsia="ru-RU"/>
        </w:rPr>
        <w:t>еления</w:t>
      </w:r>
      <w:proofErr w:type="spellEnd"/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061AEF">
        <w:rPr>
          <w:rFonts w:ascii="Times New Roman" w:eastAsia="Times New Roman" w:hAnsi="Times New Roman" w:cs="Times New Roman"/>
          <w:lang w:eastAsia="ru-RU"/>
        </w:rPr>
        <w:t>0,0</w:t>
      </w:r>
      <w:r>
        <w:rPr>
          <w:rFonts w:ascii="Times New Roman" w:eastAsia="Times New Roman" w:hAnsi="Times New Roman" w:cs="Times New Roman"/>
          <w:lang w:val="en-US" w:eastAsia="ru-RU"/>
        </w:rPr>
        <w:t>5</w:t>
      </w:r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61AEF">
        <w:rPr>
          <w:rFonts w:ascii="Times New Roman" w:eastAsia="Times New Roman" w:hAnsi="Times New Roman" w:cs="Times New Roman"/>
          <w:lang w:eastAsia="ru-RU"/>
        </w:rPr>
        <w:t>мл</w:t>
      </w:r>
    </w:p>
    <w:p w:rsidR="00F044E1" w:rsidRPr="00061AEF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>Оснащены промежуточным краном из PTFE, обеспечива</w:t>
      </w:r>
      <w:r>
        <w:rPr>
          <w:rFonts w:ascii="Times New Roman" w:hAnsi="Times New Roman" w:cs="Times New Roman"/>
        </w:rPr>
        <w:t>ющим быстрое и точное измерение</w:t>
      </w:r>
    </w:p>
    <w:p w:rsidR="00F044E1" w:rsidRPr="00061AEF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>Надписи и номинальные значения на коричневых бюретках на</w:t>
      </w:r>
      <w:r>
        <w:rPr>
          <w:rFonts w:ascii="Times New Roman" w:hAnsi="Times New Roman" w:cs="Times New Roman"/>
        </w:rPr>
        <w:t>печатаны белой эмалевой краской</w:t>
      </w:r>
    </w:p>
    <w:p w:rsidR="00F044E1" w:rsidRPr="00A22AFE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>Поставляются с «игольчатым» краном из PTFE, к</w:t>
      </w:r>
      <w:r>
        <w:rPr>
          <w:rFonts w:ascii="Times New Roman" w:hAnsi="Times New Roman" w:cs="Times New Roman"/>
        </w:rPr>
        <w:t>оторый вообще не требует смазки</w:t>
      </w:r>
    </w:p>
    <w:p w:rsidR="00F044E1" w:rsidRPr="00061AEF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С полосой Шелбаха</w:t>
      </w:r>
    </w:p>
    <w:p w:rsidR="00F044E1" w:rsidRPr="00A22AFE" w:rsidRDefault="00F044E1" w:rsidP="00F044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A22AFE">
        <w:rPr>
          <w:rFonts w:ascii="Times New Roman" w:hAnsi="Times New Roman" w:cs="Times New Roman"/>
        </w:rPr>
        <w:t xml:space="preserve">Автоматические бюретки поставляются </w:t>
      </w:r>
      <w:r w:rsidRPr="00A22AFE">
        <w:rPr>
          <w:rFonts w:ascii="Times New Roman" w:hAnsi="Times New Roman" w:cs="Times New Roman"/>
          <w:b/>
        </w:rPr>
        <w:t>без бутылок и груш</w:t>
      </w:r>
      <w:r w:rsidRPr="00A22AFE">
        <w:rPr>
          <w:rFonts w:ascii="Times New Roman" w:hAnsi="Times New Roman" w:cs="Times New Roman"/>
        </w:rPr>
        <w:t>. Бутылки и груш</w:t>
      </w:r>
      <w:r>
        <w:rPr>
          <w:rFonts w:ascii="Times New Roman" w:hAnsi="Times New Roman" w:cs="Times New Roman"/>
        </w:rPr>
        <w:t>и должны быть заказаны отдельно</w:t>
      </w:r>
    </w:p>
    <w:p w:rsidR="00F044E1" w:rsidRPr="00061AEF" w:rsidRDefault="00F044E1" w:rsidP="00F044E1">
      <w:pPr>
        <w:pStyle w:val="a3"/>
        <w:ind w:left="720"/>
        <w:rPr>
          <w:rFonts w:ascii="Times New Roman" w:eastAsia="Times New Roman" w:hAnsi="Times New Roman" w:cs="Times New Roman"/>
          <w:lang w:eastAsia="ru-RU"/>
        </w:rPr>
      </w:pPr>
    </w:p>
    <w:p w:rsidR="00F044E1" w:rsidRDefault="00F044E1" w:rsidP="00F044E1">
      <w:pPr>
        <w:pStyle w:val="a3"/>
        <w:rPr>
          <w:rFonts w:ascii="Times New Roman" w:hAnsi="Times New Roman" w:cs="Times New Roman"/>
          <w:bCs/>
        </w:rPr>
      </w:pPr>
      <w:r w:rsidRPr="00061AEF">
        <w:rPr>
          <w:rFonts w:ascii="Times New Roman" w:hAnsi="Times New Roman" w:cs="Times New Roman"/>
          <w:bCs/>
        </w:rPr>
        <w:t xml:space="preserve">Бюретка автоматическая, белая шкала, игольчатый тефлоновый кран, сертификат партии, темная - </w:t>
      </w:r>
      <w:r>
        <w:rPr>
          <w:rFonts w:ascii="Times New Roman" w:hAnsi="Times New Roman" w:cs="Times New Roman"/>
          <w:bCs/>
        </w:rPr>
        <w:t xml:space="preserve">полоса </w:t>
      </w:r>
      <w:proofErr w:type="spellStart"/>
      <w:r>
        <w:rPr>
          <w:rFonts w:ascii="Times New Roman" w:hAnsi="Times New Roman" w:cs="Times New Roman"/>
          <w:bCs/>
        </w:rPr>
        <w:t>Schellbach</w:t>
      </w:r>
      <w:proofErr w:type="spellEnd"/>
      <w:r>
        <w:rPr>
          <w:rFonts w:ascii="Times New Roman" w:hAnsi="Times New Roman" w:cs="Times New Roman"/>
          <w:bCs/>
        </w:rPr>
        <w:t>, класс AS - 50</w:t>
      </w:r>
      <w:r w:rsidRPr="00061AEF">
        <w:rPr>
          <w:rFonts w:ascii="Times New Roman" w:hAnsi="Times New Roman" w:cs="Times New Roman"/>
          <w:bCs/>
        </w:rPr>
        <w:t xml:space="preserve"> мл</w:t>
      </w:r>
      <w:r>
        <w:rPr>
          <w:rFonts w:ascii="Times New Roman" w:hAnsi="Times New Roman" w:cs="Times New Roman"/>
          <w:bCs/>
        </w:rPr>
        <w:t>, 019.05.050</w:t>
      </w:r>
    </w:p>
    <w:p w:rsidR="00F044E1" w:rsidRPr="00061AEF" w:rsidRDefault="00F044E1" w:rsidP="00F044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44E1" w:rsidRPr="00716E8F" w:rsidRDefault="00F044E1" w:rsidP="00F044E1">
      <w:pPr>
        <w:pStyle w:val="a3"/>
        <w:rPr>
          <w:rFonts w:ascii="Times New Roman" w:eastAsia="Times New Roman" w:hAnsi="Times New Roman" w:cs="Times New Roman"/>
          <w:u w:val="single"/>
          <w:lang w:eastAsia="ru-RU"/>
        </w:rPr>
      </w:pPr>
      <w:r w:rsidRPr="00716E8F">
        <w:rPr>
          <w:rFonts w:ascii="Times New Roman" w:eastAsia="Times New Roman" w:hAnsi="Times New Roman" w:cs="Times New Roman"/>
          <w:u w:val="single"/>
          <w:lang w:eastAsia="ru-RU"/>
        </w:rPr>
        <w:t>Характеристики:</w:t>
      </w:r>
    </w:p>
    <w:p w:rsidR="00F044E1" w:rsidRPr="00061AEF" w:rsidRDefault="00F044E1" w:rsidP="00F044E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 xml:space="preserve">Объем – </w:t>
      </w:r>
      <w:r>
        <w:rPr>
          <w:rFonts w:ascii="Times New Roman" w:eastAsia="Times New Roman" w:hAnsi="Times New Roman" w:cs="Times New Roman"/>
          <w:lang w:eastAsia="ru-RU"/>
        </w:rPr>
        <w:t>50</w:t>
      </w:r>
      <w:r w:rsidRPr="00061AEF">
        <w:rPr>
          <w:rFonts w:ascii="Times New Roman" w:eastAsia="Times New Roman" w:hAnsi="Times New Roman" w:cs="Times New Roman"/>
          <w:lang w:eastAsia="ru-RU"/>
        </w:rPr>
        <w:t xml:space="preserve"> мл</w:t>
      </w:r>
    </w:p>
    <w:p w:rsidR="00F044E1" w:rsidRPr="00786C94" w:rsidRDefault="00F044E1" w:rsidP="00F044E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786C94">
        <w:rPr>
          <w:rFonts w:ascii="Times New Roman" w:eastAsia="Times New Roman" w:hAnsi="Times New Roman" w:cs="Times New Roman"/>
          <w:lang w:eastAsia="ru-RU"/>
        </w:rPr>
        <w:t xml:space="preserve">Материал – боросиликатное стекло 3.3 </w:t>
      </w:r>
      <w:r w:rsidRPr="00786C94">
        <w:rPr>
          <w:rFonts w:ascii="Times New Roman" w:hAnsi="Times New Roman" w:cs="Times New Roman"/>
        </w:rPr>
        <w:t>в соот</w:t>
      </w:r>
      <w:r>
        <w:rPr>
          <w:rFonts w:ascii="Times New Roman" w:hAnsi="Times New Roman" w:cs="Times New Roman"/>
        </w:rPr>
        <w:t>ветствии со стандартами ISO 385</w:t>
      </w:r>
    </w:p>
    <w:p w:rsidR="00F044E1" w:rsidRPr="00265AFE" w:rsidRDefault="00F044E1" w:rsidP="00F044E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Стекло</w:t>
      </w:r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темное</w:t>
      </w:r>
    </w:p>
    <w:p w:rsidR="00F044E1" w:rsidRPr="00061AEF" w:rsidRDefault="00F044E1" w:rsidP="00F044E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>Класс А</w:t>
      </w:r>
      <w:r w:rsidRPr="00061AEF">
        <w:rPr>
          <w:rFonts w:ascii="Times New Roman" w:eastAsia="Times New Roman" w:hAnsi="Times New Roman" w:cs="Times New Roman"/>
          <w:lang w:val="en-US" w:eastAsia="ru-RU"/>
        </w:rPr>
        <w:t>S</w:t>
      </w:r>
    </w:p>
    <w:p w:rsidR="00F044E1" w:rsidRPr="00061AEF" w:rsidRDefault="00F044E1" w:rsidP="00F044E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>Погрешность – ±0,0</w:t>
      </w:r>
      <w:r>
        <w:rPr>
          <w:rFonts w:ascii="Times New Roman" w:eastAsia="Times New Roman" w:hAnsi="Times New Roman" w:cs="Times New Roman"/>
          <w:lang w:val="en-US" w:eastAsia="ru-RU"/>
        </w:rPr>
        <w:t>5</w:t>
      </w:r>
      <w:r w:rsidRPr="00061AEF">
        <w:rPr>
          <w:rFonts w:ascii="Times New Roman" w:eastAsia="Times New Roman" w:hAnsi="Times New Roman" w:cs="Times New Roman"/>
          <w:lang w:val="en-US"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 мл</w:t>
      </w:r>
    </w:p>
    <w:p w:rsidR="00F044E1" w:rsidRPr="00061AEF" w:rsidRDefault="00F044E1" w:rsidP="00F044E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61AEF">
        <w:rPr>
          <w:rFonts w:ascii="Times New Roman" w:eastAsia="Times New Roman" w:hAnsi="Times New Roman" w:cs="Times New Roman"/>
          <w:lang w:val="en-US" w:eastAsia="ru-RU"/>
        </w:rPr>
        <w:t>Цена</w:t>
      </w:r>
      <w:proofErr w:type="spellEnd"/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д</w:t>
      </w:r>
      <w:proofErr w:type="spellStart"/>
      <w:r w:rsidRPr="00061AEF">
        <w:rPr>
          <w:rFonts w:ascii="Times New Roman" w:eastAsia="Times New Roman" w:hAnsi="Times New Roman" w:cs="Times New Roman"/>
          <w:lang w:eastAsia="ru-RU"/>
        </w:rPr>
        <w:t>еления</w:t>
      </w:r>
      <w:proofErr w:type="spellEnd"/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061AE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,10</w:t>
      </w:r>
      <w:r w:rsidRPr="00061AE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61AEF">
        <w:rPr>
          <w:rFonts w:ascii="Times New Roman" w:eastAsia="Times New Roman" w:hAnsi="Times New Roman" w:cs="Times New Roman"/>
          <w:lang w:eastAsia="ru-RU"/>
        </w:rPr>
        <w:t>мл</w:t>
      </w:r>
    </w:p>
    <w:p w:rsidR="00F044E1" w:rsidRPr="00061AEF" w:rsidRDefault="00F044E1" w:rsidP="00F044E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>Оснащены промежуточным краном из PTFE, обеспечива</w:t>
      </w:r>
      <w:r>
        <w:rPr>
          <w:rFonts w:ascii="Times New Roman" w:hAnsi="Times New Roman" w:cs="Times New Roman"/>
        </w:rPr>
        <w:t>ющим быстрое и точное измерение</w:t>
      </w:r>
    </w:p>
    <w:p w:rsidR="00F044E1" w:rsidRPr="00061AEF" w:rsidRDefault="00F044E1" w:rsidP="00F044E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>Надписи и номинальные значения на коричневых бюретках на</w:t>
      </w:r>
      <w:r>
        <w:rPr>
          <w:rFonts w:ascii="Times New Roman" w:hAnsi="Times New Roman" w:cs="Times New Roman"/>
        </w:rPr>
        <w:t>печатаны белой эмалевой краской</w:t>
      </w:r>
    </w:p>
    <w:p w:rsidR="00F044E1" w:rsidRPr="00A22AFE" w:rsidRDefault="00F044E1" w:rsidP="00F044E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hAnsi="Times New Roman" w:cs="Times New Roman"/>
        </w:rPr>
        <w:t xml:space="preserve">Поставляются с «игольчатым» краном из PTFE, который </w:t>
      </w:r>
      <w:r>
        <w:rPr>
          <w:rFonts w:ascii="Times New Roman" w:hAnsi="Times New Roman" w:cs="Times New Roman"/>
        </w:rPr>
        <w:t>вообще не требует смазки</w:t>
      </w:r>
    </w:p>
    <w:p w:rsidR="00F044E1" w:rsidRPr="00061AEF" w:rsidRDefault="00F044E1" w:rsidP="00F044E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С полосой Шелбаха</w:t>
      </w:r>
    </w:p>
    <w:p w:rsidR="00F044E1" w:rsidRPr="00A22AFE" w:rsidRDefault="00F044E1" w:rsidP="00F044E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A22AFE">
        <w:rPr>
          <w:rFonts w:ascii="Times New Roman" w:hAnsi="Times New Roman" w:cs="Times New Roman"/>
        </w:rPr>
        <w:t xml:space="preserve">Автоматические бюретки поставляются </w:t>
      </w:r>
      <w:r w:rsidRPr="00A22AFE">
        <w:rPr>
          <w:rFonts w:ascii="Times New Roman" w:hAnsi="Times New Roman" w:cs="Times New Roman"/>
          <w:b/>
        </w:rPr>
        <w:t>без бутылок и груш</w:t>
      </w:r>
      <w:r w:rsidRPr="00A22AFE">
        <w:rPr>
          <w:rFonts w:ascii="Times New Roman" w:hAnsi="Times New Roman" w:cs="Times New Roman"/>
        </w:rPr>
        <w:t>. Бутылки и груш</w:t>
      </w:r>
      <w:r>
        <w:rPr>
          <w:rFonts w:ascii="Times New Roman" w:hAnsi="Times New Roman" w:cs="Times New Roman"/>
        </w:rPr>
        <w:t>и должны быть заказаны отдельно</w:t>
      </w:r>
    </w:p>
    <w:p w:rsidR="00F044E1" w:rsidRPr="00061AEF" w:rsidRDefault="00F044E1" w:rsidP="00F044E1">
      <w:pPr>
        <w:pStyle w:val="a3"/>
        <w:ind w:left="360"/>
        <w:rPr>
          <w:rFonts w:ascii="Times New Roman" w:eastAsia="Times New Roman" w:hAnsi="Times New Roman" w:cs="Times New Roman"/>
          <w:lang w:eastAsia="ru-RU"/>
        </w:rPr>
      </w:pPr>
    </w:p>
    <w:p w:rsidR="00F044E1" w:rsidRDefault="00F044E1" w:rsidP="00F044E1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044E1" w:rsidRPr="00AB6CEB" w:rsidRDefault="00F044E1" w:rsidP="00F044E1">
      <w:pPr>
        <w:pStyle w:val="a3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AB6CEB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lastRenderedPageBreak/>
        <w:t>Дополнительно:</w:t>
      </w:r>
    </w:p>
    <w:p w:rsidR="00F044E1" w:rsidRDefault="00F044E1" w:rsidP="00F044E1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044E1" w:rsidRDefault="00F044E1" w:rsidP="00F044E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A22AFE">
        <w:rPr>
          <w:rFonts w:ascii="Times New Roman" w:eastAsia="Times New Roman" w:hAnsi="Times New Roman" w:cs="Times New Roman"/>
          <w:lang w:eastAsia="ru-RU"/>
        </w:rPr>
        <w:t xml:space="preserve">Бутыль для автоматических бюреток - </w:t>
      </w:r>
      <w:r>
        <w:rPr>
          <w:rFonts w:ascii="Times New Roman" w:eastAsia="Times New Roman" w:hAnsi="Times New Roman" w:cs="Times New Roman"/>
          <w:lang w:eastAsia="ru-RU"/>
        </w:rPr>
        <w:t>прозрачное стекло - 2 л, 020.07.010</w:t>
      </w:r>
    </w:p>
    <w:p w:rsidR="00F044E1" w:rsidRPr="00061AEF" w:rsidRDefault="00F044E1" w:rsidP="00F044E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 xml:space="preserve">Объем – </w:t>
      </w:r>
      <w:r>
        <w:rPr>
          <w:rFonts w:ascii="Times New Roman" w:eastAsia="Times New Roman" w:hAnsi="Times New Roman" w:cs="Times New Roman"/>
          <w:lang w:eastAsia="ru-RU"/>
        </w:rPr>
        <w:t>2000</w:t>
      </w:r>
      <w:r w:rsidRPr="00061AEF">
        <w:rPr>
          <w:rFonts w:ascii="Times New Roman" w:eastAsia="Times New Roman" w:hAnsi="Times New Roman" w:cs="Times New Roman"/>
          <w:lang w:eastAsia="ru-RU"/>
        </w:rPr>
        <w:t xml:space="preserve"> мл</w:t>
      </w:r>
    </w:p>
    <w:p w:rsidR="00F044E1" w:rsidRPr="00786C94" w:rsidRDefault="00F044E1" w:rsidP="00F044E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r w:rsidRPr="00786C94">
        <w:rPr>
          <w:rFonts w:ascii="Times New Roman" w:eastAsia="Times New Roman" w:hAnsi="Times New Roman" w:cs="Times New Roman"/>
          <w:lang w:eastAsia="ru-RU"/>
        </w:rPr>
        <w:t>Материал –</w:t>
      </w:r>
      <w:r>
        <w:rPr>
          <w:rFonts w:ascii="Times New Roman" w:eastAsia="Times New Roman" w:hAnsi="Times New Roman" w:cs="Times New Roman"/>
          <w:lang w:eastAsia="ru-RU"/>
        </w:rPr>
        <w:t xml:space="preserve"> прозрачное</w:t>
      </w:r>
      <w:r w:rsidRPr="00786C94">
        <w:rPr>
          <w:rFonts w:ascii="Times New Roman" w:eastAsia="Times New Roman" w:hAnsi="Times New Roman" w:cs="Times New Roman"/>
          <w:lang w:eastAsia="ru-RU"/>
        </w:rPr>
        <w:t xml:space="preserve"> стекло </w:t>
      </w:r>
    </w:p>
    <w:p w:rsidR="00F044E1" w:rsidRDefault="00F044E1" w:rsidP="00F044E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Горло </w:t>
      </w:r>
      <w:r>
        <w:rPr>
          <w:rFonts w:ascii="Times New Roman" w:eastAsia="Times New Roman" w:hAnsi="Times New Roman" w:cs="Times New Roman"/>
          <w:lang w:val="en-US" w:eastAsia="ru-RU"/>
        </w:rPr>
        <w:t xml:space="preserve">NS </w:t>
      </w:r>
      <w:r>
        <w:rPr>
          <w:rFonts w:ascii="Times New Roman" w:eastAsia="Times New Roman" w:hAnsi="Times New Roman" w:cs="Times New Roman"/>
          <w:lang w:eastAsia="ru-RU"/>
        </w:rPr>
        <w:t>29/32</w:t>
      </w:r>
    </w:p>
    <w:p w:rsidR="00F044E1" w:rsidRPr="00061AEF" w:rsidRDefault="00F044E1" w:rsidP="00F044E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использования с автоматическими бюретками</w:t>
      </w:r>
    </w:p>
    <w:p w:rsidR="00F044E1" w:rsidRDefault="00F044E1" w:rsidP="00F044E1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044E1" w:rsidRDefault="00F044E1" w:rsidP="00F044E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A22AFE">
        <w:rPr>
          <w:rFonts w:ascii="Times New Roman" w:eastAsia="Times New Roman" w:hAnsi="Times New Roman" w:cs="Times New Roman"/>
          <w:lang w:eastAsia="ru-RU"/>
        </w:rPr>
        <w:t>Бутыль для автоматических бюреток - темное стекло - 2 л, 020.07.025</w:t>
      </w:r>
    </w:p>
    <w:p w:rsidR="00F044E1" w:rsidRPr="00061AEF" w:rsidRDefault="00F044E1" w:rsidP="00F044E1">
      <w:pPr>
        <w:pStyle w:val="a3"/>
        <w:numPr>
          <w:ilvl w:val="0"/>
          <w:numId w:val="5"/>
        </w:numPr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061AEF">
        <w:rPr>
          <w:rFonts w:ascii="Times New Roman" w:eastAsia="Times New Roman" w:hAnsi="Times New Roman" w:cs="Times New Roman"/>
          <w:lang w:eastAsia="ru-RU"/>
        </w:rPr>
        <w:t xml:space="preserve">Объем – </w:t>
      </w:r>
      <w:r>
        <w:rPr>
          <w:rFonts w:ascii="Times New Roman" w:eastAsia="Times New Roman" w:hAnsi="Times New Roman" w:cs="Times New Roman"/>
          <w:lang w:eastAsia="ru-RU"/>
        </w:rPr>
        <w:t>2000</w:t>
      </w:r>
      <w:r w:rsidRPr="00061AEF">
        <w:rPr>
          <w:rFonts w:ascii="Times New Roman" w:eastAsia="Times New Roman" w:hAnsi="Times New Roman" w:cs="Times New Roman"/>
          <w:lang w:eastAsia="ru-RU"/>
        </w:rPr>
        <w:t xml:space="preserve"> мл</w:t>
      </w:r>
    </w:p>
    <w:p w:rsidR="00F044E1" w:rsidRPr="00786C94" w:rsidRDefault="00F044E1" w:rsidP="00F044E1">
      <w:pPr>
        <w:pStyle w:val="a3"/>
        <w:numPr>
          <w:ilvl w:val="0"/>
          <w:numId w:val="5"/>
        </w:numPr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786C94">
        <w:rPr>
          <w:rFonts w:ascii="Times New Roman" w:eastAsia="Times New Roman" w:hAnsi="Times New Roman" w:cs="Times New Roman"/>
          <w:lang w:eastAsia="ru-RU"/>
        </w:rPr>
        <w:t>Материал –</w:t>
      </w:r>
      <w:r>
        <w:rPr>
          <w:rFonts w:ascii="Times New Roman" w:eastAsia="Times New Roman" w:hAnsi="Times New Roman" w:cs="Times New Roman"/>
          <w:lang w:eastAsia="ru-RU"/>
        </w:rPr>
        <w:t xml:space="preserve"> темное</w:t>
      </w:r>
      <w:r w:rsidRPr="00786C94">
        <w:rPr>
          <w:rFonts w:ascii="Times New Roman" w:eastAsia="Times New Roman" w:hAnsi="Times New Roman" w:cs="Times New Roman"/>
          <w:lang w:eastAsia="ru-RU"/>
        </w:rPr>
        <w:t xml:space="preserve"> стекло </w:t>
      </w:r>
    </w:p>
    <w:p w:rsidR="00F044E1" w:rsidRDefault="00F044E1" w:rsidP="00F044E1">
      <w:pPr>
        <w:pStyle w:val="a3"/>
        <w:numPr>
          <w:ilvl w:val="0"/>
          <w:numId w:val="5"/>
        </w:numPr>
        <w:ind w:left="714" w:hanging="3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Горло </w:t>
      </w:r>
      <w:r>
        <w:rPr>
          <w:rFonts w:ascii="Times New Roman" w:eastAsia="Times New Roman" w:hAnsi="Times New Roman" w:cs="Times New Roman"/>
          <w:lang w:val="en-US" w:eastAsia="ru-RU"/>
        </w:rPr>
        <w:t xml:space="preserve">NS </w:t>
      </w:r>
      <w:r>
        <w:rPr>
          <w:rFonts w:ascii="Times New Roman" w:eastAsia="Times New Roman" w:hAnsi="Times New Roman" w:cs="Times New Roman"/>
          <w:lang w:eastAsia="ru-RU"/>
        </w:rPr>
        <w:t>29/32</w:t>
      </w:r>
    </w:p>
    <w:p w:rsidR="00F044E1" w:rsidRPr="00061AEF" w:rsidRDefault="00F044E1" w:rsidP="00F044E1">
      <w:pPr>
        <w:pStyle w:val="a3"/>
        <w:numPr>
          <w:ilvl w:val="0"/>
          <w:numId w:val="5"/>
        </w:numPr>
        <w:ind w:left="714" w:hanging="3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использования с автоматическими бюретками</w:t>
      </w:r>
    </w:p>
    <w:p w:rsidR="00F044E1" w:rsidRDefault="00F044E1" w:rsidP="00F044E1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044E1" w:rsidRDefault="00F044E1" w:rsidP="00F044E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A22AFE">
        <w:rPr>
          <w:rFonts w:ascii="Times New Roman" w:eastAsia="Times New Roman" w:hAnsi="Times New Roman" w:cs="Times New Roman"/>
          <w:lang w:eastAsia="ru-RU"/>
        </w:rPr>
        <w:t>Груша для бюретки, стандартная модель, 020.08.001</w:t>
      </w:r>
    </w:p>
    <w:p w:rsidR="00F044E1" w:rsidRDefault="00F044E1" w:rsidP="00F044E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AFE">
        <w:rPr>
          <w:rFonts w:ascii="Times New Roman" w:hAnsi="Times New Roman" w:cs="Times New Roman"/>
        </w:rPr>
        <w:t>Изготовлена из высококаче</w:t>
      </w:r>
      <w:r>
        <w:rPr>
          <w:rFonts w:ascii="Times New Roman" w:hAnsi="Times New Roman" w:cs="Times New Roman"/>
        </w:rPr>
        <w:t>ственного натурального каучука</w:t>
      </w:r>
      <w:bookmarkStart w:id="0" w:name="_GoBack"/>
      <w:bookmarkEnd w:id="0"/>
    </w:p>
    <w:p w:rsidR="00F044E1" w:rsidRPr="00A22AFE" w:rsidRDefault="00F044E1" w:rsidP="00F044E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AFE">
        <w:rPr>
          <w:rFonts w:ascii="Times New Roman" w:hAnsi="Times New Roman" w:cs="Times New Roman"/>
        </w:rPr>
        <w:t>Диаметр трубки идеально подходит к впускному воздушному коннектору автоматической бю</w:t>
      </w:r>
      <w:r>
        <w:rPr>
          <w:rFonts w:ascii="Times New Roman" w:hAnsi="Times New Roman" w:cs="Times New Roman"/>
        </w:rPr>
        <w:t>ретки</w:t>
      </w:r>
    </w:p>
    <w:p w:rsidR="00946615" w:rsidRPr="00F044E1" w:rsidRDefault="00F044E1" w:rsidP="00F044E1"/>
    <w:sectPr w:rsidR="00946615" w:rsidRPr="00F0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77D"/>
    <w:multiLevelType w:val="hybridMultilevel"/>
    <w:tmpl w:val="6B46B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7CB0"/>
    <w:multiLevelType w:val="hybridMultilevel"/>
    <w:tmpl w:val="7A20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02E0"/>
    <w:multiLevelType w:val="hybridMultilevel"/>
    <w:tmpl w:val="6B46B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73ED"/>
    <w:multiLevelType w:val="hybridMultilevel"/>
    <w:tmpl w:val="6B46B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F396F"/>
    <w:multiLevelType w:val="hybridMultilevel"/>
    <w:tmpl w:val="2E0AB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AB33A1"/>
    <w:multiLevelType w:val="hybridMultilevel"/>
    <w:tmpl w:val="6B46B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F1B05"/>
    <w:multiLevelType w:val="hybridMultilevel"/>
    <w:tmpl w:val="6B46B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02E63"/>
    <w:multiLevelType w:val="hybridMultilevel"/>
    <w:tmpl w:val="6B46B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E1"/>
    <w:rsid w:val="00321D2F"/>
    <w:rsid w:val="00686CFE"/>
    <w:rsid w:val="00F0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828B"/>
  <w15:chartTrackingRefBased/>
  <w15:docId w15:val="{6564CD68-8267-4376-84BE-BAA78644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4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</dc:creator>
  <cp:keywords/>
  <dc:description/>
  <cp:lastModifiedBy>151</cp:lastModifiedBy>
  <cp:revision>1</cp:revision>
  <dcterms:created xsi:type="dcterms:W3CDTF">2020-02-05T07:46:00Z</dcterms:created>
  <dcterms:modified xsi:type="dcterms:W3CDTF">2020-02-05T07:48:00Z</dcterms:modified>
</cp:coreProperties>
</file>