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76" w:rsidRDefault="00EA1E76" w:rsidP="00EA1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11911" w:rsidRPr="0075322F" w:rsidRDefault="0075322F" w:rsidP="00753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F">
        <w:rPr>
          <w:rFonts w:ascii="Times New Roman" w:hAnsi="Times New Roman" w:cs="Times New Roman"/>
          <w:b/>
          <w:sz w:val="24"/>
          <w:szCs w:val="24"/>
        </w:rPr>
        <w:t xml:space="preserve">Тестер </w:t>
      </w:r>
      <w:proofErr w:type="spellStart"/>
      <w:r w:rsidR="00274E1C" w:rsidRPr="00274E1C">
        <w:rPr>
          <w:rFonts w:ascii="Times New Roman" w:hAnsi="Times New Roman" w:cs="Times New Roman"/>
          <w:b/>
          <w:sz w:val="24"/>
          <w:szCs w:val="24"/>
        </w:rPr>
        <w:t>распадаемости</w:t>
      </w:r>
      <w:proofErr w:type="spellEnd"/>
      <w:r w:rsidR="00274E1C" w:rsidRPr="00274E1C">
        <w:rPr>
          <w:rFonts w:ascii="Times New Roman" w:hAnsi="Times New Roman" w:cs="Times New Roman"/>
          <w:b/>
          <w:sz w:val="24"/>
          <w:szCs w:val="24"/>
        </w:rPr>
        <w:t xml:space="preserve"> DTG</w:t>
      </w:r>
      <w:r w:rsidR="00274E1C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274E1C" w:rsidRPr="00274E1C">
        <w:rPr>
          <w:rFonts w:ascii="Times New Roman" w:hAnsi="Times New Roman" w:cs="Times New Roman"/>
          <w:b/>
          <w:sz w:val="24"/>
          <w:szCs w:val="24"/>
        </w:rPr>
        <w:t>i</w:t>
      </w:r>
      <w:r w:rsidR="002A1BD0">
        <w:rPr>
          <w:rFonts w:ascii="Times New Roman" w:hAnsi="Times New Roman" w:cs="Times New Roman"/>
          <w:b/>
          <w:sz w:val="24"/>
          <w:szCs w:val="24"/>
        </w:rPr>
        <w:t>, 1231</w:t>
      </w:r>
    </w:p>
    <w:p w:rsidR="0075322F" w:rsidRPr="0075322F" w:rsidRDefault="0075322F" w:rsidP="0075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52">
        <w:rPr>
          <w:rFonts w:ascii="Times New Roman" w:hAnsi="Times New Roman" w:cs="Times New Roman"/>
          <w:b/>
          <w:sz w:val="24"/>
          <w:szCs w:val="24"/>
        </w:rPr>
        <w:t>(</w:t>
      </w:r>
      <w:r w:rsidRPr="0075322F">
        <w:rPr>
          <w:rFonts w:ascii="Times New Roman" w:hAnsi="Times New Roman" w:cs="Times New Roman"/>
          <w:b/>
          <w:sz w:val="24"/>
          <w:szCs w:val="24"/>
        </w:rPr>
        <w:t>COPLEY, Великобритания)</w:t>
      </w:r>
    </w:p>
    <w:p w:rsidR="0075322F" w:rsidRPr="00827652" w:rsidRDefault="00274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119380</wp:posOffset>
            </wp:positionV>
            <wp:extent cx="1973580" cy="26593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G 100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B03" w:rsidRDefault="00502DA6" w:rsidP="00AA5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Тестер должен п</w:t>
      </w:r>
      <w:r w:rsidRPr="001D6869">
        <w:rPr>
          <w:rFonts w:ascii="Times New Roman" w:hAnsi="Times New Roman" w:cs="Times New Roman"/>
          <w:sz w:val="24"/>
          <w:szCs w:val="24"/>
        </w:rPr>
        <w:t>олностью соответств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1D6869">
        <w:rPr>
          <w:rFonts w:ascii="Times New Roman" w:hAnsi="Times New Roman" w:cs="Times New Roman"/>
          <w:sz w:val="24"/>
          <w:szCs w:val="24"/>
        </w:rPr>
        <w:t>Европейской фармакопее и ГФ РБ</w:t>
      </w:r>
      <w:r w:rsidR="000D2454" w:rsidRPr="001D6869">
        <w:rPr>
          <w:rFonts w:ascii="Times New Roman" w:hAnsi="Times New Roman" w:cs="Times New Roman"/>
          <w:sz w:val="24"/>
          <w:szCs w:val="24"/>
        </w:rPr>
        <w:t xml:space="preserve"> (глав</w:t>
      </w:r>
      <w:r w:rsidR="00AA5D2D">
        <w:rPr>
          <w:rFonts w:ascii="Times New Roman" w:hAnsi="Times New Roman" w:cs="Times New Roman"/>
          <w:sz w:val="24"/>
          <w:szCs w:val="24"/>
        </w:rPr>
        <w:t>а</w:t>
      </w:r>
      <w:r w:rsidR="000D2454" w:rsidRPr="001D6869">
        <w:rPr>
          <w:rFonts w:ascii="Times New Roman" w:hAnsi="Times New Roman" w:cs="Times New Roman"/>
          <w:sz w:val="24"/>
          <w:szCs w:val="24"/>
        </w:rPr>
        <w:t xml:space="preserve"> 2.9.</w:t>
      </w:r>
      <w:r w:rsidR="00AA5D2D">
        <w:rPr>
          <w:rFonts w:ascii="Times New Roman" w:hAnsi="Times New Roman" w:cs="Times New Roman"/>
          <w:sz w:val="24"/>
          <w:szCs w:val="24"/>
        </w:rPr>
        <w:t>1</w:t>
      </w:r>
      <w:r w:rsidR="000D2454" w:rsidRPr="001D6869">
        <w:rPr>
          <w:rFonts w:ascii="Times New Roman" w:hAnsi="Times New Roman" w:cs="Times New Roman"/>
          <w:sz w:val="24"/>
          <w:szCs w:val="24"/>
        </w:rPr>
        <w:t>)</w:t>
      </w:r>
      <w:r w:rsidR="00133B03" w:rsidRPr="001D6869">
        <w:rPr>
          <w:rFonts w:ascii="Times New Roman" w:hAnsi="Times New Roman" w:cs="Times New Roman"/>
          <w:sz w:val="24"/>
          <w:szCs w:val="24"/>
        </w:rPr>
        <w:t>, фармакопее США</w:t>
      </w:r>
      <w:r w:rsidR="000D2454" w:rsidRPr="001D6869">
        <w:rPr>
          <w:rFonts w:ascii="Times New Roman" w:hAnsi="Times New Roman" w:cs="Times New Roman"/>
          <w:sz w:val="24"/>
          <w:szCs w:val="24"/>
        </w:rPr>
        <w:t xml:space="preserve"> (</w:t>
      </w:r>
      <w:r w:rsidR="00AA5D2D" w:rsidRPr="00AA5D2D">
        <w:rPr>
          <w:rFonts w:ascii="Times New Roman" w:hAnsi="Times New Roman" w:cs="Times New Roman"/>
          <w:sz w:val="24"/>
          <w:szCs w:val="24"/>
        </w:rPr>
        <w:t>главы 701 и 2040</w:t>
      </w:r>
      <w:r w:rsidR="000D2454" w:rsidRPr="001D6869">
        <w:rPr>
          <w:rFonts w:ascii="Times New Roman" w:hAnsi="Times New Roman" w:cs="Times New Roman"/>
          <w:sz w:val="24"/>
          <w:szCs w:val="24"/>
        </w:rPr>
        <w:t>)</w:t>
      </w:r>
    </w:p>
    <w:p w:rsidR="00747BC8" w:rsidRPr="001D6869" w:rsidRDefault="00A6729A" w:rsidP="00A67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9A">
        <w:rPr>
          <w:rFonts w:ascii="Times New Roman" w:hAnsi="Times New Roman" w:cs="Times New Roman"/>
          <w:sz w:val="24"/>
          <w:szCs w:val="24"/>
        </w:rPr>
        <w:t>Тестер должен поддерживать методы</w:t>
      </w:r>
      <w:r w:rsidR="00747BC8" w:rsidRPr="00A6729A">
        <w:rPr>
          <w:rFonts w:ascii="Times New Roman" w:hAnsi="Times New Roman" w:cs="Times New Roman"/>
          <w:sz w:val="24"/>
          <w:szCs w:val="24"/>
        </w:rPr>
        <w:t xml:space="preserve"> </w:t>
      </w:r>
      <w:r w:rsidR="00747BC8">
        <w:rPr>
          <w:rFonts w:ascii="Times New Roman" w:hAnsi="Times New Roman" w:cs="Times New Roman"/>
          <w:sz w:val="24"/>
          <w:szCs w:val="24"/>
        </w:rPr>
        <w:t xml:space="preserve">– тип А </w:t>
      </w:r>
      <w:r w:rsidR="00BA6453">
        <w:rPr>
          <w:rFonts w:ascii="Times New Roman" w:hAnsi="Times New Roman" w:cs="Times New Roman"/>
          <w:sz w:val="24"/>
          <w:szCs w:val="24"/>
        </w:rPr>
        <w:t xml:space="preserve">(корзинка для 6 трубок, </w:t>
      </w:r>
      <w:r w:rsidR="00B21916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BA6453">
        <w:rPr>
          <w:rFonts w:ascii="Times New Roman" w:hAnsi="Times New Roman" w:cs="Times New Roman"/>
          <w:sz w:val="24"/>
          <w:szCs w:val="24"/>
        </w:rPr>
        <w:t>поставля</w:t>
      </w:r>
      <w:r w:rsidR="00B21916">
        <w:rPr>
          <w:rFonts w:ascii="Times New Roman" w:hAnsi="Times New Roman" w:cs="Times New Roman"/>
          <w:sz w:val="24"/>
          <w:szCs w:val="24"/>
        </w:rPr>
        <w:t>ться</w:t>
      </w:r>
      <w:r w:rsidR="00BA6453">
        <w:rPr>
          <w:rFonts w:ascii="Times New Roman" w:hAnsi="Times New Roman" w:cs="Times New Roman"/>
          <w:sz w:val="24"/>
          <w:szCs w:val="24"/>
        </w:rPr>
        <w:t xml:space="preserve"> стандартно) </w:t>
      </w:r>
      <w:r w:rsidR="00747BC8">
        <w:rPr>
          <w:rFonts w:ascii="Times New Roman" w:hAnsi="Times New Roman" w:cs="Times New Roman"/>
          <w:sz w:val="24"/>
          <w:szCs w:val="24"/>
        </w:rPr>
        <w:t>и тип В</w:t>
      </w:r>
      <w:r w:rsidR="00BA6453">
        <w:rPr>
          <w:rFonts w:ascii="Times New Roman" w:hAnsi="Times New Roman" w:cs="Times New Roman"/>
          <w:sz w:val="24"/>
          <w:szCs w:val="24"/>
        </w:rPr>
        <w:t xml:space="preserve"> (корзинка </w:t>
      </w:r>
      <w:r w:rsidR="00EF7750">
        <w:rPr>
          <w:rFonts w:ascii="Times New Roman" w:hAnsi="Times New Roman" w:cs="Times New Roman"/>
          <w:sz w:val="24"/>
          <w:szCs w:val="24"/>
        </w:rPr>
        <w:t>для</w:t>
      </w:r>
      <w:r w:rsidR="00BA6453">
        <w:rPr>
          <w:rFonts w:ascii="Times New Roman" w:hAnsi="Times New Roman" w:cs="Times New Roman"/>
          <w:sz w:val="24"/>
          <w:szCs w:val="24"/>
        </w:rPr>
        <w:t xml:space="preserve"> 3 труб</w:t>
      </w:r>
      <w:r w:rsidR="00EF7750">
        <w:rPr>
          <w:rFonts w:ascii="Times New Roman" w:hAnsi="Times New Roman" w:cs="Times New Roman"/>
          <w:sz w:val="24"/>
          <w:szCs w:val="24"/>
        </w:rPr>
        <w:t>ок</w:t>
      </w:r>
      <w:r w:rsidR="00BA6453">
        <w:rPr>
          <w:rFonts w:ascii="Times New Roman" w:hAnsi="Times New Roman" w:cs="Times New Roman"/>
          <w:sz w:val="24"/>
          <w:szCs w:val="24"/>
        </w:rPr>
        <w:t xml:space="preserve">, </w:t>
      </w:r>
      <w:r w:rsidR="00B21916">
        <w:rPr>
          <w:rFonts w:ascii="Times New Roman" w:hAnsi="Times New Roman" w:cs="Times New Roman"/>
          <w:sz w:val="24"/>
          <w:szCs w:val="24"/>
        </w:rPr>
        <w:t>должна быть заказана</w:t>
      </w:r>
      <w:r w:rsidR="00BA6453">
        <w:rPr>
          <w:rFonts w:ascii="Times New Roman" w:hAnsi="Times New Roman" w:cs="Times New Roman"/>
          <w:sz w:val="24"/>
          <w:szCs w:val="24"/>
        </w:rPr>
        <w:t xml:space="preserve"> дополнительно)</w:t>
      </w:r>
    </w:p>
    <w:p w:rsidR="00450A4A" w:rsidRPr="001D6869" w:rsidRDefault="00450A4A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Тип исследуемых материалов – твердые дозированные формы (таблетки, </w:t>
      </w:r>
      <w:r w:rsidR="00AA5D2D">
        <w:rPr>
          <w:rFonts w:ascii="Times New Roman" w:hAnsi="Times New Roman" w:cs="Times New Roman"/>
          <w:sz w:val="24"/>
          <w:szCs w:val="24"/>
        </w:rPr>
        <w:t>капсулы</w:t>
      </w:r>
      <w:r w:rsidRPr="001D6869">
        <w:rPr>
          <w:rFonts w:ascii="Times New Roman" w:hAnsi="Times New Roman" w:cs="Times New Roman"/>
          <w:sz w:val="24"/>
          <w:szCs w:val="24"/>
        </w:rPr>
        <w:t>)</w:t>
      </w:r>
    </w:p>
    <w:p w:rsidR="009650D6" w:rsidRDefault="00321DC6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тестовых станций </w:t>
      </w:r>
      <w:r w:rsidR="009650D6" w:rsidRPr="001D6869">
        <w:rPr>
          <w:rFonts w:ascii="Times New Roman" w:hAnsi="Times New Roman" w:cs="Times New Roman"/>
          <w:bCs/>
          <w:sz w:val="24"/>
          <w:szCs w:val="24"/>
        </w:rPr>
        <w:t>–</w:t>
      </w:r>
      <w:r w:rsidR="00BD0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61A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650D6" w:rsidRPr="001D68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1950" w:rsidRPr="00FF1950" w:rsidRDefault="00FF1950" w:rsidP="00FF1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50">
        <w:rPr>
          <w:rFonts w:ascii="Times New Roman" w:hAnsi="Times New Roman" w:cs="Times New Roman"/>
          <w:sz w:val="24"/>
          <w:szCs w:val="24"/>
        </w:rPr>
        <w:t xml:space="preserve">Возможность тестирования </w:t>
      </w:r>
      <w:r w:rsidR="00A6729A">
        <w:rPr>
          <w:rFonts w:ascii="Times New Roman" w:hAnsi="Times New Roman" w:cs="Times New Roman"/>
          <w:sz w:val="24"/>
          <w:szCs w:val="24"/>
        </w:rPr>
        <w:t>не менее</w:t>
      </w:r>
      <w:r w:rsidR="002F3915">
        <w:rPr>
          <w:rFonts w:ascii="Times New Roman" w:hAnsi="Times New Roman" w:cs="Times New Roman"/>
          <w:sz w:val="24"/>
          <w:szCs w:val="24"/>
        </w:rPr>
        <w:t xml:space="preserve"> </w:t>
      </w:r>
      <w:r w:rsidRPr="00FF1950">
        <w:rPr>
          <w:rFonts w:ascii="Times New Roman" w:hAnsi="Times New Roman" w:cs="Times New Roman"/>
          <w:sz w:val="24"/>
          <w:szCs w:val="24"/>
        </w:rPr>
        <w:t>6 таблеток одновременно</w:t>
      </w:r>
    </w:p>
    <w:p w:rsidR="00F11E3D" w:rsidRPr="001D6869" w:rsidRDefault="00321DC6" w:rsidP="00321D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DC6">
        <w:rPr>
          <w:rFonts w:ascii="Times New Roman" w:hAnsi="Times New Roman" w:cs="Times New Roman"/>
          <w:bCs/>
          <w:sz w:val="24"/>
          <w:szCs w:val="24"/>
        </w:rPr>
        <w:t>Объем используем</w:t>
      </w:r>
      <w:r w:rsidR="003E0DBE">
        <w:rPr>
          <w:rFonts w:ascii="Times New Roman" w:hAnsi="Times New Roman" w:cs="Times New Roman"/>
          <w:bCs/>
          <w:sz w:val="24"/>
          <w:szCs w:val="24"/>
        </w:rPr>
        <w:t>ого</w:t>
      </w:r>
      <w:r w:rsidRPr="00321DC6">
        <w:rPr>
          <w:rFonts w:ascii="Times New Roman" w:hAnsi="Times New Roman" w:cs="Times New Roman"/>
          <w:bCs/>
          <w:sz w:val="24"/>
          <w:szCs w:val="24"/>
        </w:rPr>
        <w:t xml:space="preserve"> сосуд</w:t>
      </w:r>
      <w:r w:rsidR="003E0DBE">
        <w:rPr>
          <w:rFonts w:ascii="Times New Roman" w:hAnsi="Times New Roman" w:cs="Times New Roman"/>
          <w:bCs/>
          <w:sz w:val="24"/>
          <w:szCs w:val="24"/>
        </w:rPr>
        <w:t>а</w:t>
      </w:r>
      <w:r w:rsidR="009D3E6D">
        <w:rPr>
          <w:rFonts w:ascii="Times New Roman" w:hAnsi="Times New Roman" w:cs="Times New Roman"/>
          <w:bCs/>
          <w:sz w:val="24"/>
          <w:szCs w:val="24"/>
        </w:rPr>
        <w:t xml:space="preserve"> (стакана)</w:t>
      </w:r>
      <w:bookmarkStart w:id="0" w:name="_GoBack"/>
      <w:bookmarkEnd w:id="0"/>
      <w:r w:rsidRPr="00321DC6">
        <w:rPr>
          <w:rFonts w:ascii="Times New Roman" w:hAnsi="Times New Roman" w:cs="Times New Roman"/>
          <w:bCs/>
          <w:sz w:val="24"/>
          <w:szCs w:val="24"/>
        </w:rPr>
        <w:t xml:space="preserve"> для среды</w:t>
      </w:r>
      <w:r w:rsidR="00F11E3D" w:rsidRPr="001D686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729A">
        <w:rPr>
          <w:rFonts w:ascii="Times New Roman" w:hAnsi="Times New Roman" w:cs="Times New Roman"/>
          <w:bCs/>
          <w:sz w:val="24"/>
          <w:szCs w:val="24"/>
        </w:rPr>
        <w:t>не менее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E3D" w:rsidRPr="001D6869">
        <w:rPr>
          <w:rFonts w:ascii="Times New Roman" w:hAnsi="Times New Roman" w:cs="Times New Roman"/>
          <w:bCs/>
          <w:sz w:val="24"/>
          <w:szCs w:val="24"/>
        </w:rPr>
        <w:t xml:space="preserve">1000 мл </w:t>
      </w:r>
    </w:p>
    <w:p w:rsidR="00321DC6" w:rsidRPr="001002BD" w:rsidRDefault="00A6729A" w:rsidP="00321D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</w:t>
      </w:r>
      <w:r w:rsidR="00321DC6" w:rsidRPr="00321DC6">
        <w:rPr>
          <w:rFonts w:ascii="Times New Roman" w:hAnsi="Times New Roman" w:cs="Times New Roman"/>
          <w:sz w:val="24"/>
          <w:szCs w:val="24"/>
        </w:rPr>
        <w:t>ыстросъемн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21DC6" w:rsidRPr="00321DC6">
        <w:rPr>
          <w:rFonts w:ascii="Times New Roman" w:hAnsi="Times New Roman" w:cs="Times New Roman"/>
          <w:sz w:val="24"/>
          <w:szCs w:val="24"/>
        </w:rPr>
        <w:t xml:space="preserve"> корзинк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1DC6" w:rsidRPr="00321DC6">
        <w:rPr>
          <w:rFonts w:ascii="Times New Roman" w:hAnsi="Times New Roman" w:cs="Times New Roman"/>
          <w:sz w:val="24"/>
          <w:szCs w:val="24"/>
        </w:rPr>
        <w:t xml:space="preserve"> для быстрой загрузки и выгрузки образцов и очистк</w:t>
      </w:r>
      <w:r w:rsidR="002B20F8">
        <w:rPr>
          <w:rFonts w:ascii="Times New Roman" w:hAnsi="Times New Roman" w:cs="Times New Roman"/>
          <w:sz w:val="24"/>
          <w:szCs w:val="24"/>
        </w:rPr>
        <w:t>и</w:t>
      </w:r>
    </w:p>
    <w:p w:rsidR="001002BD" w:rsidRPr="008463DF" w:rsidRDefault="008D6E16" w:rsidP="008D6E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16">
        <w:rPr>
          <w:rFonts w:ascii="Times New Roman" w:hAnsi="Times New Roman" w:cs="Times New Roman"/>
          <w:sz w:val="24"/>
          <w:szCs w:val="24"/>
        </w:rPr>
        <w:t>Автоматическое погружение и подъем корзин</w:t>
      </w:r>
      <w:r w:rsidR="00E668C5">
        <w:rPr>
          <w:rFonts w:ascii="Times New Roman" w:hAnsi="Times New Roman" w:cs="Times New Roman"/>
          <w:sz w:val="24"/>
          <w:szCs w:val="24"/>
        </w:rPr>
        <w:t>ки</w:t>
      </w:r>
      <w:r w:rsidRPr="008D6E16">
        <w:rPr>
          <w:rFonts w:ascii="Times New Roman" w:hAnsi="Times New Roman" w:cs="Times New Roman"/>
          <w:sz w:val="24"/>
          <w:szCs w:val="24"/>
        </w:rPr>
        <w:t xml:space="preserve"> при старте и завершении теста</w:t>
      </w:r>
    </w:p>
    <w:p w:rsidR="00C1504F" w:rsidRPr="001D6869" w:rsidRDefault="00C1504F" w:rsidP="00321D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8463DF">
        <w:rPr>
          <w:rFonts w:ascii="Times New Roman" w:hAnsi="Times New Roman" w:cs="Times New Roman"/>
          <w:sz w:val="24"/>
          <w:szCs w:val="24"/>
        </w:rPr>
        <w:t>стержней и сеток</w:t>
      </w:r>
      <w:r w:rsidRPr="001D6869">
        <w:rPr>
          <w:rFonts w:ascii="Times New Roman" w:hAnsi="Times New Roman" w:cs="Times New Roman"/>
          <w:sz w:val="24"/>
          <w:szCs w:val="24"/>
        </w:rPr>
        <w:t xml:space="preserve"> – нержавеющая сталь</w:t>
      </w:r>
      <w:r w:rsidR="008463DF">
        <w:rPr>
          <w:rFonts w:ascii="Times New Roman" w:hAnsi="Times New Roman" w:cs="Times New Roman"/>
          <w:sz w:val="24"/>
          <w:szCs w:val="24"/>
        </w:rPr>
        <w:t xml:space="preserve">, материал цилиндрических трубок – стекло, материал цилиндрических дисков – поликарбонат </w:t>
      </w:r>
    </w:p>
    <w:p w:rsidR="003F5451" w:rsidRPr="001D6869" w:rsidRDefault="003F5451" w:rsidP="00DE3D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Устанавливаемые параметры теста: </w:t>
      </w:r>
      <w:r w:rsidR="00DE3D0F" w:rsidRPr="00DE3D0F">
        <w:rPr>
          <w:rFonts w:ascii="Times New Roman" w:hAnsi="Times New Roman" w:cs="Times New Roman"/>
          <w:sz w:val="24"/>
          <w:szCs w:val="24"/>
        </w:rPr>
        <w:t>скорость/частота хода</w:t>
      </w:r>
      <w:r w:rsidR="005E6147">
        <w:rPr>
          <w:rFonts w:ascii="Times New Roman" w:hAnsi="Times New Roman" w:cs="Times New Roman"/>
          <w:sz w:val="24"/>
          <w:szCs w:val="24"/>
        </w:rPr>
        <w:t xml:space="preserve"> корзин</w:t>
      </w:r>
      <w:r w:rsidR="00DE3D0F" w:rsidRPr="00DE3D0F">
        <w:rPr>
          <w:rFonts w:ascii="Times New Roman" w:hAnsi="Times New Roman" w:cs="Times New Roman"/>
          <w:sz w:val="24"/>
          <w:szCs w:val="24"/>
        </w:rPr>
        <w:t xml:space="preserve"> (цикл</w:t>
      </w:r>
      <w:r w:rsidR="000A7508">
        <w:rPr>
          <w:rFonts w:ascii="Times New Roman" w:hAnsi="Times New Roman" w:cs="Times New Roman"/>
          <w:sz w:val="24"/>
          <w:szCs w:val="24"/>
        </w:rPr>
        <w:t>ы</w:t>
      </w:r>
      <w:r w:rsidR="00DE3D0F" w:rsidRPr="00DE3D0F">
        <w:rPr>
          <w:rFonts w:ascii="Times New Roman" w:hAnsi="Times New Roman" w:cs="Times New Roman"/>
          <w:sz w:val="24"/>
          <w:szCs w:val="24"/>
        </w:rPr>
        <w:t xml:space="preserve"> в минуту), температура (°С), продолжительность теста (ЧЧ: ММ: СС)</w:t>
      </w:r>
    </w:p>
    <w:p w:rsidR="005E37CE" w:rsidRPr="005E37CE" w:rsidRDefault="005E37CE" w:rsidP="005E37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Диапазон скорости/частоты хода</w:t>
      </w:r>
      <w:r w:rsidR="005E6147">
        <w:rPr>
          <w:rFonts w:ascii="Times New Roman" w:hAnsi="Times New Roman" w:cs="Times New Roman"/>
          <w:sz w:val="24"/>
          <w:szCs w:val="24"/>
        </w:rPr>
        <w:t xml:space="preserve"> корзин</w:t>
      </w:r>
      <w:r w:rsidRPr="005E37CE">
        <w:rPr>
          <w:rFonts w:ascii="Times New Roman" w:hAnsi="Times New Roman" w:cs="Times New Roman"/>
          <w:sz w:val="24"/>
          <w:szCs w:val="24"/>
        </w:rPr>
        <w:t xml:space="preserve">: </w:t>
      </w:r>
      <w:r w:rsidR="00A82748">
        <w:rPr>
          <w:rFonts w:ascii="Times New Roman" w:hAnsi="Times New Roman" w:cs="Times New Roman"/>
          <w:sz w:val="24"/>
          <w:szCs w:val="24"/>
        </w:rPr>
        <w:t xml:space="preserve">не уже </w:t>
      </w:r>
      <w:r w:rsidRPr="005E37CE">
        <w:rPr>
          <w:rFonts w:ascii="Times New Roman" w:hAnsi="Times New Roman" w:cs="Times New Roman"/>
          <w:sz w:val="24"/>
          <w:szCs w:val="24"/>
        </w:rPr>
        <w:t>10-50 циклов/мин</w:t>
      </w:r>
    </w:p>
    <w:p w:rsidR="005E37CE" w:rsidRPr="005E37CE" w:rsidRDefault="005E37CE" w:rsidP="005E37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Точность поддержания скорости/частоты хода</w:t>
      </w:r>
      <w:r w:rsidR="005E6147">
        <w:rPr>
          <w:rFonts w:ascii="Times New Roman" w:hAnsi="Times New Roman" w:cs="Times New Roman"/>
          <w:sz w:val="24"/>
          <w:szCs w:val="24"/>
        </w:rPr>
        <w:t xml:space="preserve"> корзин</w:t>
      </w:r>
      <w:r w:rsidRPr="005E37CE">
        <w:rPr>
          <w:rFonts w:ascii="Times New Roman" w:hAnsi="Times New Roman" w:cs="Times New Roman"/>
          <w:sz w:val="24"/>
          <w:szCs w:val="24"/>
        </w:rPr>
        <w:t xml:space="preserve">: </w:t>
      </w:r>
      <w:r w:rsidR="00A827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5E37CE">
        <w:rPr>
          <w:rFonts w:ascii="Times New Roman" w:hAnsi="Times New Roman" w:cs="Times New Roman"/>
          <w:sz w:val="24"/>
          <w:szCs w:val="24"/>
        </w:rPr>
        <w:t>±1 цикл/мин</w:t>
      </w:r>
    </w:p>
    <w:p w:rsidR="005E37CE" w:rsidRDefault="005E37CE" w:rsidP="005E37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Дискретность установки </w:t>
      </w:r>
      <w:r w:rsidRPr="005E37CE">
        <w:rPr>
          <w:rFonts w:ascii="Times New Roman" w:hAnsi="Times New Roman" w:cs="Times New Roman"/>
          <w:sz w:val="24"/>
          <w:szCs w:val="24"/>
        </w:rPr>
        <w:t>скорости/частоты хода</w:t>
      </w:r>
      <w:r w:rsidR="005E6147">
        <w:rPr>
          <w:rFonts w:ascii="Times New Roman" w:hAnsi="Times New Roman" w:cs="Times New Roman"/>
          <w:sz w:val="24"/>
          <w:szCs w:val="24"/>
        </w:rPr>
        <w:t xml:space="preserve"> корзин</w:t>
      </w:r>
      <w:r w:rsidRPr="001D6869">
        <w:rPr>
          <w:rFonts w:ascii="Times New Roman" w:hAnsi="Times New Roman" w:cs="Times New Roman"/>
          <w:sz w:val="24"/>
          <w:szCs w:val="24"/>
        </w:rPr>
        <w:t xml:space="preserve">: </w:t>
      </w:r>
      <w:r w:rsidR="00A827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1D6869">
        <w:rPr>
          <w:rFonts w:ascii="Times New Roman" w:hAnsi="Times New Roman" w:cs="Times New Roman"/>
          <w:sz w:val="24"/>
          <w:szCs w:val="24"/>
        </w:rPr>
        <w:t xml:space="preserve">1 </w:t>
      </w:r>
      <w:r w:rsidRPr="005E37CE">
        <w:rPr>
          <w:rFonts w:ascii="Times New Roman" w:hAnsi="Times New Roman" w:cs="Times New Roman"/>
          <w:sz w:val="24"/>
          <w:szCs w:val="24"/>
        </w:rPr>
        <w:t>цикл</w:t>
      </w:r>
      <w:r w:rsidRPr="001D6869">
        <w:rPr>
          <w:rFonts w:ascii="Times New Roman" w:hAnsi="Times New Roman" w:cs="Times New Roman"/>
          <w:sz w:val="24"/>
          <w:szCs w:val="24"/>
        </w:rPr>
        <w:t>/мин</w:t>
      </w:r>
      <w:r w:rsidRPr="005E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7CE" w:rsidRPr="005E37CE" w:rsidRDefault="005E37CE" w:rsidP="005E37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E">
        <w:rPr>
          <w:rFonts w:ascii="Times New Roman" w:hAnsi="Times New Roman" w:cs="Times New Roman"/>
          <w:sz w:val="24"/>
          <w:szCs w:val="24"/>
        </w:rPr>
        <w:t>Высота хода</w:t>
      </w:r>
      <w:r w:rsidR="005E6147">
        <w:rPr>
          <w:rFonts w:ascii="Times New Roman" w:hAnsi="Times New Roman" w:cs="Times New Roman"/>
          <w:sz w:val="24"/>
          <w:szCs w:val="24"/>
        </w:rPr>
        <w:t xml:space="preserve"> корзин</w:t>
      </w:r>
      <w:r w:rsidRPr="005E37CE">
        <w:rPr>
          <w:rFonts w:ascii="Times New Roman" w:hAnsi="Times New Roman" w:cs="Times New Roman"/>
          <w:sz w:val="24"/>
          <w:szCs w:val="24"/>
        </w:rPr>
        <w:t>: 55 мм</w:t>
      </w:r>
    </w:p>
    <w:p w:rsidR="00321E8C" w:rsidRPr="001D6869" w:rsidRDefault="00732D9C" w:rsidP="00732D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в</w:t>
      </w:r>
      <w:r w:rsidRPr="005E37CE">
        <w:rPr>
          <w:rFonts w:ascii="Times New Roman" w:hAnsi="Times New Roman" w:cs="Times New Roman"/>
          <w:sz w:val="24"/>
          <w:szCs w:val="24"/>
        </w:rPr>
        <w:t>ысот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37CE">
        <w:rPr>
          <w:rFonts w:ascii="Times New Roman" w:hAnsi="Times New Roman" w:cs="Times New Roman"/>
          <w:sz w:val="24"/>
          <w:szCs w:val="24"/>
        </w:rPr>
        <w:t xml:space="preserve"> хода</w:t>
      </w:r>
      <w:r w:rsidR="005E6147">
        <w:rPr>
          <w:rFonts w:ascii="Times New Roman" w:hAnsi="Times New Roman" w:cs="Times New Roman"/>
          <w:sz w:val="24"/>
          <w:szCs w:val="24"/>
        </w:rPr>
        <w:t xml:space="preserve"> корзин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27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5E37CE">
        <w:rPr>
          <w:rFonts w:ascii="Times New Roman" w:hAnsi="Times New Roman" w:cs="Times New Roman"/>
          <w:sz w:val="24"/>
          <w:szCs w:val="24"/>
        </w:rPr>
        <w:t>±1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DA398C" w:rsidRPr="001D6869" w:rsidRDefault="00DA398C" w:rsidP="001D6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Диапазон температуры: </w:t>
      </w:r>
      <w:r w:rsidR="00A82748">
        <w:rPr>
          <w:rFonts w:ascii="Times New Roman" w:hAnsi="Times New Roman" w:cs="Times New Roman"/>
          <w:sz w:val="24"/>
          <w:szCs w:val="24"/>
        </w:rPr>
        <w:t>не уже комн.-</w:t>
      </w:r>
      <w:r w:rsidR="00A82748" w:rsidRPr="001D6869">
        <w:rPr>
          <w:rFonts w:ascii="Times New Roman" w:hAnsi="Times New Roman" w:cs="Times New Roman"/>
          <w:sz w:val="24"/>
          <w:szCs w:val="24"/>
        </w:rPr>
        <w:t>50°С</w:t>
      </w:r>
    </w:p>
    <w:p w:rsidR="00DA398C" w:rsidRPr="001D6869" w:rsidRDefault="00DA398C" w:rsidP="001D6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>Точность поддержания температуры:</w:t>
      </w:r>
      <w:r w:rsidR="00A8274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82748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1D6869">
        <w:rPr>
          <w:rFonts w:ascii="Times New Roman" w:hAnsi="Times New Roman" w:cs="Times New Roman"/>
          <w:sz w:val="24"/>
          <w:szCs w:val="24"/>
        </w:rPr>
        <w:t xml:space="preserve"> ±</w:t>
      </w:r>
      <w:proofErr w:type="gramEnd"/>
      <w:r w:rsidR="00894FF3" w:rsidRPr="001D6869">
        <w:rPr>
          <w:rFonts w:ascii="Times New Roman" w:hAnsi="Times New Roman" w:cs="Times New Roman"/>
          <w:sz w:val="24"/>
          <w:szCs w:val="24"/>
        </w:rPr>
        <w:t xml:space="preserve"> </w:t>
      </w:r>
      <w:r w:rsidRPr="001D6869">
        <w:rPr>
          <w:rFonts w:ascii="Times New Roman" w:hAnsi="Times New Roman" w:cs="Times New Roman"/>
          <w:sz w:val="24"/>
          <w:szCs w:val="24"/>
        </w:rPr>
        <w:t>0,1°С</w:t>
      </w:r>
      <w:r w:rsidR="005E6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41" w:rsidRPr="001D6869" w:rsidRDefault="00BF7841" w:rsidP="001D6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Дискретность установки температуры: </w:t>
      </w:r>
      <w:r w:rsidR="00A827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1D6869">
        <w:rPr>
          <w:rFonts w:ascii="Times New Roman" w:hAnsi="Times New Roman" w:cs="Times New Roman"/>
          <w:sz w:val="24"/>
          <w:szCs w:val="24"/>
        </w:rPr>
        <w:t>0,1°С</w:t>
      </w:r>
    </w:p>
    <w:p w:rsidR="007A604D" w:rsidRPr="001D6869" w:rsidRDefault="007A604D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>Продолжительность теста</w:t>
      </w:r>
      <w:r w:rsidR="009C2609">
        <w:rPr>
          <w:rFonts w:ascii="Times New Roman" w:hAnsi="Times New Roman" w:cs="Times New Roman"/>
          <w:sz w:val="24"/>
          <w:szCs w:val="24"/>
        </w:rPr>
        <w:t>:</w:t>
      </w:r>
      <w:r w:rsidRPr="001D6869">
        <w:rPr>
          <w:rFonts w:ascii="Times New Roman" w:hAnsi="Times New Roman" w:cs="Times New Roman"/>
          <w:sz w:val="24"/>
          <w:szCs w:val="24"/>
        </w:rPr>
        <w:t xml:space="preserve"> </w:t>
      </w:r>
      <w:r w:rsidR="00F61F91">
        <w:rPr>
          <w:rFonts w:ascii="Times New Roman" w:hAnsi="Times New Roman" w:cs="Times New Roman"/>
          <w:sz w:val="24"/>
          <w:szCs w:val="24"/>
        </w:rPr>
        <w:t xml:space="preserve">не уже </w:t>
      </w:r>
      <w:r w:rsidR="00F61F91" w:rsidRPr="001D6869">
        <w:rPr>
          <w:rFonts w:ascii="Times New Roman" w:hAnsi="Times New Roman" w:cs="Times New Roman"/>
          <w:sz w:val="24"/>
          <w:szCs w:val="24"/>
        </w:rPr>
        <w:t xml:space="preserve">0 </w:t>
      </w:r>
      <w:r w:rsidR="00F61F91">
        <w:rPr>
          <w:rFonts w:ascii="Times New Roman" w:hAnsi="Times New Roman" w:cs="Times New Roman"/>
          <w:sz w:val="24"/>
          <w:szCs w:val="24"/>
        </w:rPr>
        <w:t>-</w:t>
      </w:r>
      <w:r w:rsidR="00F61F91" w:rsidRPr="001D6869">
        <w:rPr>
          <w:rFonts w:ascii="Times New Roman" w:hAnsi="Times New Roman" w:cs="Times New Roman"/>
          <w:sz w:val="24"/>
          <w:szCs w:val="24"/>
        </w:rPr>
        <w:t xml:space="preserve"> 99 ч 59 мин 59 сек</w:t>
      </w:r>
    </w:p>
    <w:p w:rsidR="007A604D" w:rsidRPr="001D6869" w:rsidRDefault="007A604D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Точность продолжительности теста: </w:t>
      </w:r>
      <w:r w:rsidR="00F61F9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1D6869">
        <w:rPr>
          <w:rFonts w:ascii="Times New Roman" w:hAnsi="Times New Roman" w:cs="Times New Roman"/>
          <w:sz w:val="24"/>
          <w:szCs w:val="24"/>
        </w:rPr>
        <w:t>± 1 сек или ± 1% (в зависимости от того, что больше)</w:t>
      </w:r>
    </w:p>
    <w:p w:rsidR="007A604D" w:rsidRPr="001D6869" w:rsidRDefault="00F61F91" w:rsidP="001D6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при поставке д</w:t>
      </w:r>
      <w:r w:rsidRPr="001D6869">
        <w:rPr>
          <w:rFonts w:ascii="Times New Roman" w:hAnsi="Times New Roman" w:cs="Times New Roman"/>
          <w:sz w:val="24"/>
          <w:szCs w:val="24"/>
        </w:rPr>
        <w:t>атчик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869">
        <w:rPr>
          <w:rFonts w:ascii="Times New Roman" w:hAnsi="Times New Roman" w:cs="Times New Roman"/>
          <w:sz w:val="24"/>
          <w:szCs w:val="24"/>
        </w:rPr>
        <w:t xml:space="preserve"> температуры PT100 </w:t>
      </w:r>
      <w:r w:rsidR="00DD5595" w:rsidRPr="001D6869">
        <w:rPr>
          <w:rFonts w:ascii="Times New Roman" w:hAnsi="Times New Roman" w:cs="Times New Roman"/>
          <w:sz w:val="24"/>
          <w:szCs w:val="24"/>
        </w:rPr>
        <w:t>для контроля температуры ванн</w:t>
      </w:r>
      <w:r w:rsidR="00A77142">
        <w:rPr>
          <w:rFonts w:ascii="Times New Roman" w:hAnsi="Times New Roman" w:cs="Times New Roman"/>
          <w:sz w:val="24"/>
          <w:szCs w:val="24"/>
        </w:rPr>
        <w:t>ы</w:t>
      </w:r>
      <w:r w:rsidR="00DD5595" w:rsidRPr="001D6869">
        <w:rPr>
          <w:rFonts w:ascii="Times New Roman" w:hAnsi="Times New Roman" w:cs="Times New Roman"/>
          <w:sz w:val="24"/>
          <w:szCs w:val="24"/>
        </w:rPr>
        <w:t xml:space="preserve"> и с</w:t>
      </w:r>
      <w:r w:rsidR="00A77142">
        <w:rPr>
          <w:rFonts w:ascii="Times New Roman" w:hAnsi="Times New Roman" w:cs="Times New Roman"/>
          <w:sz w:val="24"/>
          <w:szCs w:val="24"/>
        </w:rPr>
        <w:t>реды</w:t>
      </w:r>
    </w:p>
    <w:p w:rsidR="00450A4A" w:rsidRPr="001D6869" w:rsidRDefault="00450A4A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>Прочный металлический корпус с антикоррозионным покрытием</w:t>
      </w:r>
    </w:p>
    <w:p w:rsidR="00F61F91" w:rsidRPr="001D6869" w:rsidRDefault="00F61F91" w:rsidP="00F61F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</w:t>
      </w:r>
      <w:r w:rsidRPr="001D6869">
        <w:rPr>
          <w:rFonts w:ascii="Times New Roman" w:hAnsi="Times New Roman" w:cs="Times New Roman"/>
          <w:sz w:val="24"/>
          <w:szCs w:val="24"/>
        </w:rPr>
        <w:t>егкосъемн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6869">
        <w:rPr>
          <w:rFonts w:ascii="Times New Roman" w:hAnsi="Times New Roman" w:cs="Times New Roman"/>
          <w:sz w:val="24"/>
          <w:szCs w:val="24"/>
        </w:rPr>
        <w:t xml:space="preserve"> герметичн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6869">
        <w:rPr>
          <w:rFonts w:ascii="Times New Roman" w:hAnsi="Times New Roman" w:cs="Times New Roman"/>
          <w:sz w:val="24"/>
          <w:szCs w:val="24"/>
        </w:rPr>
        <w:t xml:space="preserve"> 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6869">
        <w:rPr>
          <w:rFonts w:ascii="Times New Roman" w:hAnsi="Times New Roman" w:cs="Times New Roman"/>
          <w:sz w:val="24"/>
          <w:szCs w:val="24"/>
        </w:rPr>
        <w:t xml:space="preserve"> со сливным краном </w:t>
      </w:r>
    </w:p>
    <w:p w:rsidR="00F61F91" w:rsidRPr="001D6869" w:rsidRDefault="00F61F91" w:rsidP="00F61F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>Наличие отметки в ванне для максимального уровня заполнения</w:t>
      </w:r>
    </w:p>
    <w:p w:rsidR="007F6C8F" w:rsidRPr="001D6869" w:rsidRDefault="00F61F91" w:rsidP="001D6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</w:t>
      </w:r>
      <w:r w:rsidR="007F6C8F" w:rsidRPr="001D6869">
        <w:rPr>
          <w:rFonts w:ascii="Times New Roman" w:hAnsi="Times New Roman" w:cs="Times New Roman"/>
          <w:sz w:val="24"/>
          <w:szCs w:val="24"/>
        </w:rPr>
        <w:t>строенн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F6C8F" w:rsidRPr="001D6869">
        <w:rPr>
          <w:rFonts w:ascii="Times New Roman" w:hAnsi="Times New Roman" w:cs="Times New Roman"/>
          <w:sz w:val="24"/>
          <w:szCs w:val="24"/>
        </w:rPr>
        <w:t xml:space="preserve"> цифрово</w:t>
      </w:r>
      <w:r>
        <w:rPr>
          <w:rFonts w:ascii="Times New Roman" w:hAnsi="Times New Roman" w:cs="Times New Roman"/>
          <w:sz w:val="24"/>
          <w:szCs w:val="24"/>
        </w:rPr>
        <w:t>го нагревателя</w:t>
      </w:r>
      <w:r w:rsidR="007F6C8F" w:rsidRPr="001D68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6C8F" w:rsidRPr="001D6869">
        <w:rPr>
          <w:rFonts w:ascii="Times New Roman" w:hAnsi="Times New Roman" w:cs="Times New Roman"/>
          <w:sz w:val="24"/>
          <w:szCs w:val="24"/>
        </w:rPr>
        <w:t>циркулятор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6C8F" w:rsidRPr="001D6869">
        <w:rPr>
          <w:rFonts w:ascii="Times New Roman" w:hAnsi="Times New Roman" w:cs="Times New Roman"/>
          <w:sz w:val="24"/>
          <w:szCs w:val="24"/>
        </w:rPr>
        <w:t xml:space="preserve"> с низкой вибрацией</w:t>
      </w:r>
    </w:p>
    <w:p w:rsidR="0062196A" w:rsidRPr="001D6869" w:rsidRDefault="0062196A" w:rsidP="00621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</w:t>
      </w:r>
      <w:r w:rsidRPr="001D6869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6869">
        <w:rPr>
          <w:rFonts w:ascii="Times New Roman" w:hAnsi="Times New Roman" w:cs="Times New Roman"/>
          <w:sz w:val="24"/>
          <w:szCs w:val="24"/>
        </w:rPr>
        <w:t xml:space="preserve"> одноточечн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6869">
        <w:rPr>
          <w:rFonts w:ascii="Times New Roman" w:hAnsi="Times New Roman" w:cs="Times New Roman"/>
          <w:sz w:val="24"/>
          <w:szCs w:val="24"/>
        </w:rPr>
        <w:t xml:space="preserve"> калибровк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6869">
        <w:rPr>
          <w:rFonts w:ascii="Times New Roman" w:hAnsi="Times New Roman" w:cs="Times New Roman"/>
          <w:sz w:val="24"/>
          <w:szCs w:val="24"/>
        </w:rPr>
        <w:t xml:space="preserve"> температуры при помощи электронного ключа (по запросу)</w:t>
      </w:r>
    </w:p>
    <w:p w:rsidR="0062196A" w:rsidRPr="0042706F" w:rsidRDefault="0062196A" w:rsidP="00621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1D6869">
        <w:rPr>
          <w:rFonts w:ascii="Times New Roman" w:hAnsi="Times New Roman" w:cs="Times New Roman"/>
          <w:sz w:val="24"/>
          <w:szCs w:val="24"/>
        </w:rPr>
        <w:t>звуково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6869">
        <w:rPr>
          <w:rFonts w:ascii="Times New Roman" w:hAnsi="Times New Roman" w:cs="Times New Roman"/>
          <w:sz w:val="24"/>
          <w:szCs w:val="24"/>
        </w:rPr>
        <w:t xml:space="preserve"> сигнал</w:t>
      </w:r>
      <w:r>
        <w:rPr>
          <w:rFonts w:ascii="Times New Roman" w:hAnsi="Times New Roman" w:cs="Times New Roman"/>
          <w:sz w:val="24"/>
          <w:szCs w:val="24"/>
        </w:rPr>
        <w:t xml:space="preserve">а об окончании работы и </w:t>
      </w:r>
      <w:r w:rsidRPr="001D6869">
        <w:rPr>
          <w:rFonts w:ascii="Times New Roman" w:hAnsi="Times New Roman" w:cs="Times New Roman"/>
          <w:sz w:val="24"/>
          <w:szCs w:val="24"/>
        </w:rPr>
        <w:t>светово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6869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869">
        <w:rPr>
          <w:rFonts w:ascii="Times New Roman" w:hAnsi="Times New Roman" w:cs="Times New Roman"/>
          <w:sz w:val="24"/>
          <w:szCs w:val="24"/>
        </w:rPr>
        <w:t xml:space="preserve"> </w:t>
      </w:r>
      <w:r w:rsidRPr="001D6869">
        <w:rPr>
          <w:rFonts w:ascii="Times New Roman" w:hAnsi="Times New Roman" w:cs="Times New Roman"/>
          <w:bCs/>
          <w:sz w:val="24"/>
          <w:szCs w:val="24"/>
        </w:rPr>
        <w:t>низкого уровня воды в ванне</w:t>
      </w:r>
    </w:p>
    <w:p w:rsidR="009650D6" w:rsidRPr="001D6869" w:rsidRDefault="009650D6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Экран – резистивный 5-дюймовый </w:t>
      </w:r>
      <w:r w:rsidR="001B671E" w:rsidRPr="001D6869">
        <w:rPr>
          <w:rFonts w:ascii="Times New Roman" w:hAnsi="Times New Roman" w:cs="Times New Roman"/>
          <w:sz w:val="24"/>
          <w:szCs w:val="24"/>
        </w:rPr>
        <w:t xml:space="preserve">цветной </w:t>
      </w:r>
      <w:r w:rsidRPr="001D6869">
        <w:rPr>
          <w:rFonts w:ascii="Times New Roman" w:hAnsi="Times New Roman" w:cs="Times New Roman"/>
          <w:sz w:val="24"/>
          <w:szCs w:val="24"/>
        </w:rPr>
        <w:t>сенсорный экран, возможность работы в перчатках</w:t>
      </w:r>
    </w:p>
    <w:p w:rsidR="0062196A" w:rsidRPr="001D6869" w:rsidRDefault="0062196A" w:rsidP="00621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о</w:t>
      </w:r>
      <w:r w:rsidRPr="001D6869">
        <w:rPr>
          <w:rFonts w:ascii="Times New Roman" w:hAnsi="Times New Roman" w:cs="Times New Roman"/>
          <w:sz w:val="24"/>
          <w:szCs w:val="24"/>
        </w:rPr>
        <w:t xml:space="preserve">тображение на экране фактических и заданных параметров теста,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1D6869"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6869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869">
        <w:rPr>
          <w:rFonts w:ascii="Times New Roman" w:hAnsi="Times New Roman" w:cs="Times New Roman"/>
          <w:sz w:val="24"/>
          <w:szCs w:val="24"/>
        </w:rPr>
        <w:t xml:space="preserve"> выполнения теста на экране</w:t>
      </w:r>
    </w:p>
    <w:p w:rsidR="0062196A" w:rsidRPr="001D6869" w:rsidRDefault="0062196A" w:rsidP="00621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869">
        <w:rPr>
          <w:rFonts w:ascii="Times New Roman" w:hAnsi="Times New Roman" w:cs="Times New Roman"/>
          <w:bCs/>
          <w:sz w:val="24"/>
          <w:szCs w:val="24"/>
        </w:rPr>
        <w:lastRenderedPageBreak/>
        <w:t>Интуитивно понятная структура меню на английском языке</w:t>
      </w:r>
    </w:p>
    <w:p w:rsidR="0062196A" w:rsidRPr="001D6869" w:rsidRDefault="0062196A" w:rsidP="00621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</w:t>
      </w:r>
      <w:r w:rsidRPr="001D6869">
        <w:rPr>
          <w:rFonts w:ascii="Times New Roman" w:hAnsi="Times New Roman" w:cs="Times New Roman"/>
          <w:sz w:val="24"/>
          <w:szCs w:val="24"/>
        </w:rPr>
        <w:t>нтерфейс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6869">
        <w:rPr>
          <w:rFonts w:ascii="Times New Roman" w:hAnsi="Times New Roman" w:cs="Times New Roman"/>
          <w:sz w:val="24"/>
          <w:szCs w:val="24"/>
        </w:rPr>
        <w:t xml:space="preserve"> – RS 232, USB A (для подключения к принтеру), USB B (для связи с ПК)</w:t>
      </w:r>
    </w:p>
    <w:p w:rsidR="0062196A" w:rsidRPr="001D6869" w:rsidRDefault="0062196A" w:rsidP="00621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</w:t>
      </w:r>
      <w:r w:rsidRPr="001D6869">
        <w:rPr>
          <w:rFonts w:ascii="Times New Roman" w:hAnsi="Times New Roman" w:cs="Times New Roman"/>
          <w:sz w:val="24"/>
          <w:szCs w:val="24"/>
        </w:rPr>
        <w:t>строенны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686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6869">
        <w:rPr>
          <w:rFonts w:ascii="Times New Roman" w:hAnsi="Times New Roman" w:cs="Times New Roman"/>
          <w:sz w:val="24"/>
          <w:szCs w:val="24"/>
        </w:rPr>
        <w:t xml:space="preserve"> реального времени</w:t>
      </w:r>
    </w:p>
    <w:p w:rsidR="004343FC" w:rsidRPr="001D6869" w:rsidRDefault="004343FC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6FB">
        <w:rPr>
          <w:rFonts w:ascii="Times New Roman" w:hAnsi="Times New Roman" w:cs="Times New Roman"/>
          <w:sz w:val="24"/>
          <w:szCs w:val="24"/>
        </w:rPr>
        <w:t>Низкий уровень шума при работе оборудования</w:t>
      </w:r>
    </w:p>
    <w:p w:rsidR="000D2454" w:rsidRPr="001D6869" w:rsidRDefault="000D2454" w:rsidP="00A771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 xml:space="preserve">Размеры прибора (Ш х Д х В) – </w:t>
      </w:r>
      <w:r w:rsidR="0062196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77142" w:rsidRPr="00A77142">
        <w:rPr>
          <w:rFonts w:ascii="Times New Roman" w:hAnsi="Times New Roman" w:cs="Times New Roman"/>
          <w:sz w:val="24"/>
          <w:szCs w:val="24"/>
        </w:rPr>
        <w:t>450 x 473 x 657 мм</w:t>
      </w:r>
    </w:p>
    <w:p w:rsidR="000D2454" w:rsidRPr="001D6869" w:rsidRDefault="000D2454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>Электропитание – 220 В, 50 Гц</w:t>
      </w:r>
    </w:p>
    <w:p w:rsidR="000D2454" w:rsidRPr="001D6869" w:rsidRDefault="000D2454" w:rsidP="001D68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69">
        <w:rPr>
          <w:rFonts w:ascii="Times New Roman" w:hAnsi="Times New Roman" w:cs="Times New Roman"/>
          <w:sz w:val="24"/>
          <w:szCs w:val="24"/>
        </w:rPr>
        <w:t>Комплект документации IQ / OQ / PQ (по запросу)</w:t>
      </w:r>
    </w:p>
    <w:p w:rsidR="000D2454" w:rsidRPr="000D2454" w:rsidRDefault="000D2454" w:rsidP="000D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2F" w:rsidRPr="0075322F" w:rsidRDefault="0075322F">
      <w:pPr>
        <w:rPr>
          <w:rFonts w:ascii="Times New Roman" w:hAnsi="Times New Roman" w:cs="Times New Roman"/>
          <w:sz w:val="24"/>
          <w:szCs w:val="24"/>
        </w:rPr>
      </w:pPr>
    </w:p>
    <w:sectPr w:rsidR="0075322F" w:rsidRPr="0075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1F9B"/>
    <w:multiLevelType w:val="hybridMultilevel"/>
    <w:tmpl w:val="58BA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7EC3"/>
    <w:multiLevelType w:val="hybridMultilevel"/>
    <w:tmpl w:val="5DF4EC90"/>
    <w:lvl w:ilvl="0" w:tplc="0B5AF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32C4"/>
    <w:multiLevelType w:val="hybridMultilevel"/>
    <w:tmpl w:val="A43C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2F"/>
    <w:rsid w:val="00042E0C"/>
    <w:rsid w:val="000A7508"/>
    <w:rsid w:val="000B1C57"/>
    <w:rsid w:val="000B3AB0"/>
    <w:rsid w:val="000D2454"/>
    <w:rsid w:val="001002BD"/>
    <w:rsid w:val="00133B03"/>
    <w:rsid w:val="001B671E"/>
    <w:rsid w:val="001D6869"/>
    <w:rsid w:val="001F52C1"/>
    <w:rsid w:val="001F578C"/>
    <w:rsid w:val="001F7305"/>
    <w:rsid w:val="00240A78"/>
    <w:rsid w:val="00274E1C"/>
    <w:rsid w:val="002A1BD0"/>
    <w:rsid w:val="002B20F8"/>
    <w:rsid w:val="002F3915"/>
    <w:rsid w:val="002F7E62"/>
    <w:rsid w:val="00321DC6"/>
    <w:rsid w:val="00321E8C"/>
    <w:rsid w:val="003339E1"/>
    <w:rsid w:val="00336AAD"/>
    <w:rsid w:val="003401BB"/>
    <w:rsid w:val="0039271E"/>
    <w:rsid w:val="0039371C"/>
    <w:rsid w:val="003D30DC"/>
    <w:rsid w:val="003E0DBE"/>
    <w:rsid w:val="003F5451"/>
    <w:rsid w:val="00411911"/>
    <w:rsid w:val="004157AD"/>
    <w:rsid w:val="004216C9"/>
    <w:rsid w:val="004343FC"/>
    <w:rsid w:val="00447857"/>
    <w:rsid w:val="00450A4A"/>
    <w:rsid w:val="0047347C"/>
    <w:rsid w:val="00475935"/>
    <w:rsid w:val="004B7A6E"/>
    <w:rsid w:val="00502DA6"/>
    <w:rsid w:val="00543805"/>
    <w:rsid w:val="005E37CE"/>
    <w:rsid w:val="005E6147"/>
    <w:rsid w:val="0062196A"/>
    <w:rsid w:val="007209D8"/>
    <w:rsid w:val="00732D9C"/>
    <w:rsid w:val="00747BC8"/>
    <w:rsid w:val="0075322F"/>
    <w:rsid w:val="007557C2"/>
    <w:rsid w:val="007A604D"/>
    <w:rsid w:val="007F6C8F"/>
    <w:rsid w:val="00802D3A"/>
    <w:rsid w:val="00827652"/>
    <w:rsid w:val="008463DF"/>
    <w:rsid w:val="00894FF3"/>
    <w:rsid w:val="008D6E16"/>
    <w:rsid w:val="009650D6"/>
    <w:rsid w:val="009C2609"/>
    <w:rsid w:val="009D3E6D"/>
    <w:rsid w:val="009E0C46"/>
    <w:rsid w:val="009E619D"/>
    <w:rsid w:val="00A31A94"/>
    <w:rsid w:val="00A6729A"/>
    <w:rsid w:val="00A77142"/>
    <w:rsid w:val="00A82748"/>
    <w:rsid w:val="00AA5D2D"/>
    <w:rsid w:val="00AD5274"/>
    <w:rsid w:val="00B21916"/>
    <w:rsid w:val="00B9261A"/>
    <w:rsid w:val="00B9549D"/>
    <w:rsid w:val="00BA6453"/>
    <w:rsid w:val="00BD078A"/>
    <w:rsid w:val="00BF7841"/>
    <w:rsid w:val="00C1504F"/>
    <w:rsid w:val="00C6186A"/>
    <w:rsid w:val="00CB208F"/>
    <w:rsid w:val="00CC2B9E"/>
    <w:rsid w:val="00CF181C"/>
    <w:rsid w:val="00DA398C"/>
    <w:rsid w:val="00DD5595"/>
    <w:rsid w:val="00DE3D0F"/>
    <w:rsid w:val="00E0617F"/>
    <w:rsid w:val="00E36723"/>
    <w:rsid w:val="00E425BC"/>
    <w:rsid w:val="00E65C07"/>
    <w:rsid w:val="00E668C5"/>
    <w:rsid w:val="00EA080B"/>
    <w:rsid w:val="00EA1E76"/>
    <w:rsid w:val="00EF7750"/>
    <w:rsid w:val="00F11E3D"/>
    <w:rsid w:val="00F445FD"/>
    <w:rsid w:val="00F61F91"/>
    <w:rsid w:val="00F704DF"/>
    <w:rsid w:val="00FC47E4"/>
    <w:rsid w:val="00FD53F8"/>
    <w:rsid w:val="00FF1950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6DB8"/>
  <w15:chartTrackingRefBased/>
  <w15:docId w15:val="{4347CBF2-DCB7-4777-8850-6BE094B9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100</cp:revision>
  <dcterms:created xsi:type="dcterms:W3CDTF">2020-05-07T07:31:00Z</dcterms:created>
  <dcterms:modified xsi:type="dcterms:W3CDTF">2020-05-14T12:50:00Z</dcterms:modified>
</cp:coreProperties>
</file>