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A5" w:rsidRDefault="00800DA5" w:rsidP="00BD4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D4F7E" w:rsidRDefault="009E6C89" w:rsidP="00BD4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89">
        <w:rPr>
          <w:rFonts w:ascii="Times New Roman" w:hAnsi="Times New Roman" w:cs="Times New Roman"/>
          <w:b/>
          <w:sz w:val="24"/>
          <w:szCs w:val="24"/>
        </w:rPr>
        <w:t>Тестер для 10 вертикальных диффузионных ячеек HDT 1000</w:t>
      </w:r>
      <w:r w:rsidR="00BD4F7E" w:rsidRPr="009E6C89">
        <w:rPr>
          <w:rFonts w:ascii="Times New Roman" w:hAnsi="Times New Roman" w:cs="Times New Roman"/>
          <w:b/>
          <w:sz w:val="24"/>
          <w:szCs w:val="24"/>
        </w:rPr>
        <w:t>,</w:t>
      </w:r>
      <w:r w:rsidR="00BD4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7290</w:t>
      </w:r>
    </w:p>
    <w:p w:rsidR="00BD4F7E" w:rsidRDefault="002935DB" w:rsidP="00BD4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187960</wp:posOffset>
            </wp:positionV>
            <wp:extent cx="2468880" cy="20173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T 1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F7E" w:rsidRPr="00827652">
        <w:rPr>
          <w:rFonts w:ascii="Times New Roman" w:hAnsi="Times New Roman" w:cs="Times New Roman"/>
          <w:b/>
          <w:sz w:val="24"/>
          <w:szCs w:val="24"/>
        </w:rPr>
        <w:t>(</w:t>
      </w:r>
      <w:r w:rsidR="00BD4F7E" w:rsidRPr="0075322F">
        <w:rPr>
          <w:rFonts w:ascii="Times New Roman" w:hAnsi="Times New Roman" w:cs="Times New Roman"/>
          <w:b/>
          <w:sz w:val="24"/>
          <w:szCs w:val="24"/>
        </w:rPr>
        <w:t>COPLEY, Великобритания)</w:t>
      </w:r>
    </w:p>
    <w:p w:rsidR="0061129A" w:rsidRDefault="0061129A" w:rsidP="00BD4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9A" w:rsidRPr="000A3B60" w:rsidRDefault="006F3F04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Тестер должен полностью соответствовать </w:t>
      </w:r>
      <w:r w:rsidR="0061129A" w:rsidRPr="000A3B60">
        <w:rPr>
          <w:rFonts w:ascii="Times New Roman" w:hAnsi="Times New Roman" w:cs="Times New Roman"/>
          <w:sz w:val="24"/>
          <w:szCs w:val="24"/>
        </w:rPr>
        <w:t xml:space="preserve">фармакопее </w:t>
      </w:r>
      <w:r w:rsidR="002935DB">
        <w:rPr>
          <w:rFonts w:ascii="Times New Roman" w:hAnsi="Times New Roman" w:cs="Times New Roman"/>
          <w:sz w:val="24"/>
          <w:szCs w:val="24"/>
        </w:rPr>
        <w:t>США</w:t>
      </w:r>
      <w:r w:rsidR="0061129A" w:rsidRPr="000A3B60">
        <w:rPr>
          <w:rFonts w:ascii="Times New Roman" w:hAnsi="Times New Roman" w:cs="Times New Roman"/>
          <w:sz w:val="24"/>
          <w:szCs w:val="24"/>
        </w:rPr>
        <w:t xml:space="preserve"> (</w:t>
      </w:r>
      <w:r w:rsidR="001C7A94">
        <w:rPr>
          <w:rFonts w:ascii="Times New Roman" w:hAnsi="Times New Roman" w:cs="Times New Roman"/>
          <w:sz w:val="24"/>
          <w:szCs w:val="24"/>
        </w:rPr>
        <w:t>глава</w:t>
      </w:r>
      <w:r w:rsidR="001D1D5C" w:rsidRPr="000A3B60">
        <w:rPr>
          <w:rFonts w:ascii="Times New Roman" w:hAnsi="Times New Roman" w:cs="Times New Roman"/>
          <w:sz w:val="24"/>
          <w:szCs w:val="24"/>
        </w:rPr>
        <w:t xml:space="preserve"> </w:t>
      </w:r>
      <w:r w:rsidR="002935DB">
        <w:rPr>
          <w:rFonts w:ascii="Times New Roman" w:hAnsi="Times New Roman" w:cs="Times New Roman"/>
          <w:sz w:val="24"/>
          <w:szCs w:val="24"/>
        </w:rPr>
        <w:t>1724</w:t>
      </w:r>
      <w:r w:rsidR="0061129A" w:rsidRPr="000A3B60">
        <w:rPr>
          <w:rFonts w:ascii="Times New Roman" w:hAnsi="Times New Roman" w:cs="Times New Roman"/>
          <w:sz w:val="24"/>
          <w:szCs w:val="24"/>
        </w:rPr>
        <w:t>)</w:t>
      </w:r>
    </w:p>
    <w:p w:rsidR="0061129A" w:rsidRPr="000A3B60" w:rsidRDefault="006F3F04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EC">
        <w:rPr>
          <w:rFonts w:ascii="Times New Roman" w:hAnsi="Times New Roman" w:cs="Times New Roman"/>
          <w:sz w:val="24"/>
          <w:szCs w:val="24"/>
        </w:rPr>
        <w:t xml:space="preserve">Тестер должен поддерживать методы </w:t>
      </w:r>
      <w:r w:rsidR="0061129A" w:rsidRPr="000A3B60">
        <w:rPr>
          <w:rFonts w:ascii="Times New Roman" w:hAnsi="Times New Roman" w:cs="Times New Roman"/>
          <w:sz w:val="24"/>
          <w:szCs w:val="24"/>
        </w:rPr>
        <w:t xml:space="preserve">– </w:t>
      </w:r>
      <w:r w:rsidR="002935DB">
        <w:rPr>
          <w:rFonts w:ascii="Times New Roman" w:hAnsi="Times New Roman" w:cs="Times New Roman"/>
          <w:sz w:val="24"/>
          <w:szCs w:val="24"/>
        </w:rPr>
        <w:t>высвобождение лекарственного средства из мягких лекарственных форм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 xml:space="preserve">Тип исследуемых материалов – </w:t>
      </w:r>
      <w:r w:rsidR="002935DB">
        <w:rPr>
          <w:rFonts w:ascii="Times New Roman" w:hAnsi="Times New Roman" w:cs="Times New Roman"/>
          <w:sz w:val="24"/>
          <w:szCs w:val="24"/>
        </w:rPr>
        <w:t>мягкие</w:t>
      </w:r>
      <w:r w:rsidRPr="000A3B60">
        <w:rPr>
          <w:rFonts w:ascii="Times New Roman" w:hAnsi="Times New Roman" w:cs="Times New Roman"/>
          <w:sz w:val="24"/>
          <w:szCs w:val="24"/>
        </w:rPr>
        <w:t xml:space="preserve"> </w:t>
      </w:r>
      <w:r w:rsidR="002935DB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Pr="000A3B60">
        <w:rPr>
          <w:rFonts w:ascii="Times New Roman" w:hAnsi="Times New Roman" w:cs="Times New Roman"/>
          <w:sz w:val="24"/>
          <w:szCs w:val="24"/>
        </w:rPr>
        <w:t>формы (</w:t>
      </w:r>
      <w:r w:rsidR="002935DB" w:rsidRPr="00B07518">
        <w:rPr>
          <w:rFonts w:ascii="Times New Roman" w:hAnsi="Times New Roman" w:cs="Times New Roman"/>
          <w:sz w:val="24"/>
        </w:rPr>
        <w:t>мази, кремы и гели</w:t>
      </w:r>
      <w:r w:rsidRPr="000A3B60">
        <w:rPr>
          <w:rFonts w:ascii="Times New Roman" w:hAnsi="Times New Roman" w:cs="Times New Roman"/>
          <w:sz w:val="24"/>
          <w:szCs w:val="24"/>
        </w:rPr>
        <w:t>)</w:t>
      </w:r>
      <w:r w:rsidR="006F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39A" w:rsidRDefault="0034039A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B60">
        <w:rPr>
          <w:rFonts w:ascii="Times New Roman" w:hAnsi="Times New Roman" w:cs="Times New Roman"/>
          <w:bCs/>
          <w:sz w:val="24"/>
          <w:szCs w:val="24"/>
        </w:rPr>
        <w:t xml:space="preserve">Количество испытательных </w:t>
      </w:r>
      <w:r w:rsidR="002935DB">
        <w:rPr>
          <w:rFonts w:ascii="Times New Roman" w:hAnsi="Times New Roman" w:cs="Times New Roman"/>
          <w:bCs/>
          <w:sz w:val="24"/>
          <w:szCs w:val="24"/>
        </w:rPr>
        <w:t>ячеек</w:t>
      </w:r>
      <w:r w:rsidRPr="000A3B60">
        <w:rPr>
          <w:rFonts w:ascii="Times New Roman" w:hAnsi="Times New Roman" w:cs="Times New Roman"/>
          <w:bCs/>
          <w:sz w:val="24"/>
          <w:szCs w:val="24"/>
        </w:rPr>
        <w:t>:</w:t>
      </w:r>
      <w:r w:rsidR="006F3F04">
        <w:rPr>
          <w:rFonts w:ascii="Times New Roman" w:hAnsi="Times New Roman" w:cs="Times New Roman"/>
          <w:bCs/>
          <w:sz w:val="24"/>
          <w:szCs w:val="24"/>
        </w:rPr>
        <w:t xml:space="preserve"> не менее</w:t>
      </w:r>
      <w:r w:rsidRPr="000A3B6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935DB">
        <w:rPr>
          <w:rFonts w:ascii="Times New Roman" w:hAnsi="Times New Roman" w:cs="Times New Roman"/>
          <w:bCs/>
          <w:sz w:val="24"/>
          <w:szCs w:val="24"/>
        </w:rPr>
        <w:t>0</w:t>
      </w:r>
    </w:p>
    <w:p w:rsidR="000E1E68" w:rsidRDefault="000E1E68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Типы используемых ячеек – </w:t>
      </w:r>
      <w:r w:rsidR="00515CB5">
        <w:rPr>
          <w:rFonts w:ascii="Times New Roman" w:hAnsi="Times New Roman" w:cs="Times New Roman"/>
          <w:bCs/>
          <w:sz w:val="24"/>
          <w:szCs w:val="24"/>
        </w:rPr>
        <w:t>В, С, ячейка для кожи</w:t>
      </w:r>
    </w:p>
    <w:p w:rsidR="003E6555" w:rsidRDefault="003E6555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Ячейки </w:t>
      </w:r>
      <w:r w:rsidR="006F3F04">
        <w:rPr>
          <w:rFonts w:ascii="Times New Roman" w:hAnsi="Times New Roman" w:cs="Times New Roman"/>
          <w:bCs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Cs/>
          <w:sz w:val="24"/>
          <w:szCs w:val="24"/>
        </w:rPr>
        <w:t>поставляются с двумя типами крышек – для отрытого и закрытого применения</w:t>
      </w:r>
    </w:p>
    <w:p w:rsidR="003E6555" w:rsidRDefault="003E6555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Части ячейки – держатель для образца и диффузионная камера для среды</w:t>
      </w:r>
    </w:p>
    <w:p w:rsidR="003E6555" w:rsidRPr="003E6555" w:rsidRDefault="003E6555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 держателя для образца – стекло (тип В,</w:t>
      </w:r>
      <w:r w:rsidR="0085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С), </w:t>
      </w:r>
      <w:proofErr w:type="spellStart"/>
      <w:r w:rsidRPr="00B40A97">
        <w:rPr>
          <w:rFonts w:ascii="Times New Roman" w:hAnsi="Times New Roman" w:cs="Times New Roman"/>
          <w:sz w:val="24"/>
          <w:szCs w:val="24"/>
        </w:rPr>
        <w:t>Tecapro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(ячейка для кожи)</w:t>
      </w:r>
    </w:p>
    <w:p w:rsidR="003E6555" w:rsidRDefault="003E6555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камеры для среды – стекло</w:t>
      </w:r>
    </w:p>
    <w:p w:rsidR="0061129A" w:rsidRDefault="0061129A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B60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2935DB">
        <w:rPr>
          <w:rFonts w:ascii="Times New Roman" w:hAnsi="Times New Roman" w:cs="Times New Roman"/>
          <w:bCs/>
          <w:sz w:val="24"/>
          <w:szCs w:val="24"/>
        </w:rPr>
        <w:t>ячейки</w:t>
      </w:r>
      <w:r w:rsidRPr="000A3B6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F3F04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="002935DB">
        <w:rPr>
          <w:rFonts w:ascii="Times New Roman" w:hAnsi="Times New Roman" w:cs="Times New Roman"/>
          <w:bCs/>
          <w:sz w:val="24"/>
          <w:szCs w:val="24"/>
        </w:rPr>
        <w:t>7</w:t>
      </w:r>
      <w:r w:rsidRPr="000A3B60">
        <w:rPr>
          <w:rFonts w:ascii="Times New Roman" w:hAnsi="Times New Roman" w:cs="Times New Roman"/>
          <w:bCs/>
          <w:sz w:val="24"/>
          <w:szCs w:val="24"/>
        </w:rPr>
        <w:t xml:space="preserve"> мл </w:t>
      </w:r>
      <w:r w:rsidR="002935DB">
        <w:rPr>
          <w:rFonts w:ascii="Times New Roman" w:hAnsi="Times New Roman" w:cs="Times New Roman"/>
          <w:bCs/>
          <w:sz w:val="24"/>
          <w:szCs w:val="24"/>
        </w:rPr>
        <w:t>(тип В), 11 мл (тип С), 12 мл (ячейка для кожи)</w:t>
      </w:r>
    </w:p>
    <w:p w:rsidR="005113D4" w:rsidRPr="00155B29" w:rsidRDefault="005113D4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984">
        <w:rPr>
          <w:rFonts w:ascii="Times New Roman" w:hAnsi="Times New Roman" w:cs="Times New Roman"/>
          <w:sz w:val="24"/>
          <w:szCs w:val="24"/>
        </w:rPr>
        <w:t>Максимальная толщина мембраны / кожи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F3F0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0,5 мм (для открытой и закрытой ячейки типа В, С); 2,5 мм (для закрытой ячейки для кожи); 4 мм (для открытой ячейки для кожи)</w:t>
      </w:r>
    </w:p>
    <w:p w:rsidR="005113D4" w:rsidRPr="000A3B60" w:rsidRDefault="005113D4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A97">
        <w:rPr>
          <w:rFonts w:ascii="Times New Roman" w:hAnsi="Times New Roman" w:cs="Times New Roman"/>
          <w:sz w:val="24"/>
          <w:szCs w:val="24"/>
        </w:rPr>
        <w:t>Тип держателя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F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97">
        <w:rPr>
          <w:rFonts w:ascii="Times New Roman" w:hAnsi="Times New Roman" w:cs="Times New Roman"/>
          <w:sz w:val="24"/>
        </w:rPr>
        <w:t>3-контактный зажим</w:t>
      </w:r>
      <w:r>
        <w:rPr>
          <w:rFonts w:ascii="Times New Roman" w:hAnsi="Times New Roman" w:cs="Times New Roman"/>
          <w:sz w:val="24"/>
        </w:rPr>
        <w:t xml:space="preserve"> (тип В, С),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40A97">
        <w:rPr>
          <w:rFonts w:ascii="Times New Roman" w:hAnsi="Times New Roman" w:cs="Times New Roman"/>
          <w:sz w:val="24"/>
          <w:szCs w:val="24"/>
        </w:rPr>
        <w:t>интовая резьба</w:t>
      </w:r>
      <w:r>
        <w:rPr>
          <w:rFonts w:ascii="Times New Roman" w:hAnsi="Times New Roman" w:cs="Times New Roman"/>
          <w:sz w:val="24"/>
          <w:szCs w:val="24"/>
        </w:rPr>
        <w:t xml:space="preserve"> (ячейка для кожи)</w:t>
      </w:r>
    </w:p>
    <w:p w:rsidR="00155B29" w:rsidRPr="00155B29" w:rsidRDefault="00155B29" w:rsidP="00155B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мембран – </w:t>
      </w:r>
      <w:r w:rsidRPr="00155B29">
        <w:rPr>
          <w:rFonts w:ascii="Times New Roman" w:hAnsi="Times New Roman" w:cs="Times New Roman"/>
          <w:sz w:val="24"/>
          <w:szCs w:val="24"/>
        </w:rPr>
        <w:t>PVDF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29">
        <w:rPr>
          <w:rFonts w:ascii="Times New Roman" w:hAnsi="Times New Roman" w:cs="Times New Roman"/>
          <w:sz w:val="24"/>
          <w:szCs w:val="24"/>
        </w:rPr>
        <w:t>Supor</w:t>
      </w:r>
      <w:proofErr w:type="spellEnd"/>
      <w:r w:rsidRPr="00155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29">
        <w:rPr>
          <w:rFonts w:ascii="Times New Roman" w:hAnsi="Times New Roman" w:cs="Times New Roman"/>
          <w:sz w:val="24"/>
          <w:szCs w:val="24"/>
        </w:rPr>
        <w:t>полиэфирсульфон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B29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155B29">
        <w:rPr>
          <w:rFonts w:ascii="Times New Roman" w:hAnsi="Times New Roman" w:cs="Times New Roman"/>
          <w:sz w:val="24"/>
          <w:szCs w:val="24"/>
        </w:rPr>
        <w:t>-M</w:t>
      </w:r>
    </w:p>
    <w:p w:rsidR="00155B29" w:rsidRPr="005113D4" w:rsidRDefault="00155B29" w:rsidP="00155B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Наружный диаметр мембраны – </w:t>
      </w:r>
      <w:r w:rsidR="006F3F0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25 мм 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>Устанавлив</w:t>
      </w:r>
      <w:r w:rsidR="00071CD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0A3B60">
        <w:rPr>
          <w:rFonts w:ascii="Times New Roman" w:hAnsi="Times New Roman" w:cs="Times New Roman"/>
          <w:sz w:val="24"/>
          <w:szCs w:val="24"/>
        </w:rPr>
        <w:t xml:space="preserve">емые параметры теста: </w:t>
      </w:r>
      <w:r w:rsidR="0072176B" w:rsidRPr="000A3B60">
        <w:rPr>
          <w:rFonts w:ascii="Times New Roman" w:hAnsi="Times New Roman" w:cs="Times New Roman"/>
          <w:sz w:val="24"/>
          <w:szCs w:val="24"/>
        </w:rPr>
        <w:t>скорость мешалки (об/мин), температура (°С)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>Диапазон скорости</w:t>
      </w:r>
      <w:r w:rsidR="002935DB">
        <w:rPr>
          <w:rFonts w:ascii="Times New Roman" w:hAnsi="Times New Roman" w:cs="Times New Roman"/>
          <w:sz w:val="24"/>
          <w:szCs w:val="24"/>
        </w:rPr>
        <w:t xml:space="preserve"> мешалки: </w:t>
      </w:r>
      <w:r w:rsidR="006F3F04">
        <w:rPr>
          <w:rFonts w:ascii="Times New Roman" w:hAnsi="Times New Roman" w:cs="Times New Roman"/>
          <w:sz w:val="24"/>
          <w:szCs w:val="24"/>
        </w:rPr>
        <w:t xml:space="preserve">не уже </w:t>
      </w:r>
      <w:r w:rsidR="002935DB">
        <w:rPr>
          <w:rFonts w:ascii="Times New Roman" w:hAnsi="Times New Roman" w:cs="Times New Roman"/>
          <w:sz w:val="24"/>
          <w:szCs w:val="24"/>
        </w:rPr>
        <w:t>40</w:t>
      </w:r>
      <w:r w:rsidR="0072176B" w:rsidRPr="000A3B60">
        <w:rPr>
          <w:rFonts w:ascii="Times New Roman" w:hAnsi="Times New Roman" w:cs="Times New Roman"/>
          <w:sz w:val="24"/>
          <w:szCs w:val="24"/>
        </w:rPr>
        <w:t>0-200</w:t>
      </w:r>
      <w:r w:rsidRPr="000A3B60">
        <w:rPr>
          <w:rFonts w:ascii="Times New Roman" w:hAnsi="Times New Roman" w:cs="Times New Roman"/>
          <w:sz w:val="24"/>
          <w:szCs w:val="24"/>
        </w:rPr>
        <w:t xml:space="preserve">0 </w:t>
      </w:r>
      <w:r w:rsidR="0072176B" w:rsidRPr="000A3B60">
        <w:rPr>
          <w:rFonts w:ascii="Times New Roman" w:hAnsi="Times New Roman" w:cs="Times New Roman"/>
          <w:sz w:val="24"/>
          <w:szCs w:val="24"/>
        </w:rPr>
        <w:t>об</w:t>
      </w:r>
      <w:r w:rsidRPr="000A3B60">
        <w:rPr>
          <w:rFonts w:ascii="Times New Roman" w:hAnsi="Times New Roman" w:cs="Times New Roman"/>
          <w:sz w:val="24"/>
          <w:szCs w:val="24"/>
        </w:rPr>
        <w:t>/мин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 xml:space="preserve">Диапазон температуры: </w:t>
      </w:r>
      <w:r w:rsidR="006F3F04" w:rsidRPr="00316BEC">
        <w:rPr>
          <w:rFonts w:ascii="Times New Roman" w:hAnsi="Times New Roman" w:cs="Times New Roman"/>
          <w:sz w:val="24"/>
          <w:szCs w:val="24"/>
        </w:rPr>
        <w:t>не уже комн.-</w:t>
      </w:r>
      <w:r w:rsidR="002935DB">
        <w:rPr>
          <w:rFonts w:ascii="Times New Roman" w:hAnsi="Times New Roman" w:cs="Times New Roman"/>
          <w:sz w:val="24"/>
          <w:szCs w:val="24"/>
        </w:rPr>
        <w:t>1</w:t>
      </w:r>
      <w:r w:rsidRPr="000A3B60">
        <w:rPr>
          <w:rFonts w:ascii="Times New Roman" w:hAnsi="Times New Roman" w:cs="Times New Roman"/>
          <w:sz w:val="24"/>
          <w:szCs w:val="24"/>
        </w:rPr>
        <w:t>50°С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>Дискретность установ</w:t>
      </w:r>
      <w:r w:rsidR="002935DB">
        <w:rPr>
          <w:rFonts w:ascii="Times New Roman" w:hAnsi="Times New Roman" w:cs="Times New Roman"/>
          <w:sz w:val="24"/>
          <w:szCs w:val="24"/>
        </w:rPr>
        <w:t xml:space="preserve">ки температуры: </w:t>
      </w:r>
      <w:r w:rsidR="006F3F0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0A3B60">
        <w:rPr>
          <w:rFonts w:ascii="Times New Roman" w:hAnsi="Times New Roman" w:cs="Times New Roman"/>
          <w:sz w:val="24"/>
          <w:szCs w:val="24"/>
        </w:rPr>
        <w:t>1°С</w:t>
      </w:r>
    </w:p>
    <w:p w:rsidR="002935DB" w:rsidRDefault="002935DB" w:rsidP="00293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9D">
        <w:rPr>
          <w:rFonts w:ascii="Times New Roman" w:hAnsi="Times New Roman" w:cs="Times New Roman"/>
          <w:sz w:val="24"/>
          <w:szCs w:val="24"/>
        </w:rPr>
        <w:t xml:space="preserve">Нагревательный блок </w:t>
      </w:r>
      <w:r>
        <w:rPr>
          <w:rFonts w:ascii="Times New Roman" w:hAnsi="Times New Roman" w:cs="Times New Roman"/>
          <w:sz w:val="24"/>
          <w:szCs w:val="24"/>
        </w:rPr>
        <w:t>– твердотельный, без</w:t>
      </w:r>
      <w:r w:rsidRPr="0091539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539D">
        <w:rPr>
          <w:rFonts w:ascii="Times New Roman" w:hAnsi="Times New Roman" w:cs="Times New Roman"/>
          <w:sz w:val="24"/>
          <w:szCs w:val="24"/>
        </w:rPr>
        <w:t xml:space="preserve"> ячеек с водяной рубашкой</w:t>
      </w:r>
    </w:p>
    <w:p w:rsidR="002935DB" w:rsidRDefault="006F3F04" w:rsidP="002935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</w:t>
      </w:r>
      <w:r w:rsidR="002935DB" w:rsidRPr="0042010E">
        <w:rPr>
          <w:rFonts w:ascii="Times New Roman" w:hAnsi="Times New Roman" w:cs="Times New Roman"/>
          <w:sz w:val="24"/>
          <w:szCs w:val="24"/>
        </w:rPr>
        <w:t>егк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935DB" w:rsidRPr="0042010E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35DB" w:rsidRPr="0042010E">
        <w:rPr>
          <w:rFonts w:ascii="Times New Roman" w:hAnsi="Times New Roman" w:cs="Times New Roman"/>
          <w:sz w:val="24"/>
          <w:szCs w:val="24"/>
        </w:rPr>
        <w:t xml:space="preserve"> к </w:t>
      </w:r>
      <w:r w:rsidR="002935DB">
        <w:rPr>
          <w:rFonts w:ascii="Times New Roman" w:hAnsi="Times New Roman" w:cs="Times New Roman"/>
          <w:sz w:val="24"/>
          <w:szCs w:val="24"/>
        </w:rPr>
        <w:t>отводам для</w:t>
      </w:r>
      <w:r w:rsidR="002935DB" w:rsidRPr="0042010E">
        <w:rPr>
          <w:rFonts w:ascii="Times New Roman" w:hAnsi="Times New Roman" w:cs="Times New Roman"/>
          <w:sz w:val="24"/>
          <w:szCs w:val="24"/>
        </w:rPr>
        <w:t xml:space="preserve"> отбора проб</w:t>
      </w:r>
      <w:r w:rsidR="00DD7885">
        <w:rPr>
          <w:rFonts w:ascii="Times New Roman" w:hAnsi="Times New Roman" w:cs="Times New Roman"/>
          <w:sz w:val="24"/>
          <w:szCs w:val="24"/>
        </w:rPr>
        <w:t xml:space="preserve"> и заполнения средой</w:t>
      </w:r>
    </w:p>
    <w:p w:rsidR="0008244A" w:rsidRPr="000A3B60" w:rsidRDefault="0008244A" w:rsidP="000A3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>Пользовательский интерфейс</w:t>
      </w:r>
      <w:r w:rsidR="006F3F04">
        <w:rPr>
          <w:rFonts w:ascii="Times New Roman" w:hAnsi="Times New Roman" w:cs="Times New Roman"/>
          <w:sz w:val="24"/>
          <w:szCs w:val="24"/>
        </w:rPr>
        <w:t xml:space="preserve"> – </w:t>
      </w:r>
      <w:r w:rsidR="002935DB">
        <w:rPr>
          <w:rFonts w:ascii="Times New Roman" w:hAnsi="Times New Roman" w:cs="Times New Roman"/>
          <w:sz w:val="24"/>
          <w:szCs w:val="24"/>
        </w:rPr>
        <w:t>ЖК-дисплей с мембранной клавиатурой</w:t>
      </w:r>
    </w:p>
    <w:p w:rsidR="00EA00B5" w:rsidRPr="000A3B60" w:rsidRDefault="0061129A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>О</w:t>
      </w:r>
      <w:r w:rsidR="006F3F04">
        <w:rPr>
          <w:rFonts w:ascii="Times New Roman" w:hAnsi="Times New Roman" w:cs="Times New Roman"/>
          <w:sz w:val="24"/>
          <w:szCs w:val="24"/>
        </w:rPr>
        <w:t>бязательное о</w:t>
      </w:r>
      <w:r w:rsidRPr="000A3B60">
        <w:rPr>
          <w:rFonts w:ascii="Times New Roman" w:hAnsi="Times New Roman" w:cs="Times New Roman"/>
          <w:sz w:val="24"/>
          <w:szCs w:val="24"/>
        </w:rPr>
        <w:t xml:space="preserve">тображение на экране фактических </w:t>
      </w:r>
      <w:r w:rsidR="00A345E4" w:rsidRPr="000A3B60">
        <w:rPr>
          <w:rFonts w:ascii="Times New Roman" w:hAnsi="Times New Roman" w:cs="Times New Roman"/>
          <w:sz w:val="24"/>
          <w:szCs w:val="24"/>
        </w:rPr>
        <w:t>параметров теста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 xml:space="preserve">Размеры прибора (Ш х Д х В) – </w:t>
      </w:r>
      <w:r w:rsidR="006F3F0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935DB">
        <w:rPr>
          <w:rFonts w:ascii="Times New Roman" w:hAnsi="Times New Roman" w:cs="Times New Roman"/>
          <w:bCs/>
          <w:sz w:val="24"/>
          <w:szCs w:val="24"/>
        </w:rPr>
        <w:t>80×325×145</w:t>
      </w:r>
      <w:r w:rsidR="002935DB" w:rsidRPr="005F4636">
        <w:rPr>
          <w:rFonts w:ascii="Times New Roman" w:hAnsi="Times New Roman" w:cs="Times New Roman"/>
          <w:bCs/>
          <w:sz w:val="24"/>
          <w:szCs w:val="24"/>
        </w:rPr>
        <w:t xml:space="preserve"> мм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>Электропитание – 220 В, 50 Гц</w:t>
      </w:r>
    </w:p>
    <w:p w:rsidR="0061129A" w:rsidRPr="000A3B60" w:rsidRDefault="0061129A" w:rsidP="000A3B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60">
        <w:rPr>
          <w:rFonts w:ascii="Times New Roman" w:hAnsi="Times New Roman" w:cs="Times New Roman"/>
          <w:sz w:val="24"/>
          <w:szCs w:val="24"/>
        </w:rPr>
        <w:t>Комплект документации IQ / OQ / PQ (по запросу)</w:t>
      </w:r>
    </w:p>
    <w:p w:rsidR="0061129A" w:rsidRPr="000D2454" w:rsidRDefault="0061129A" w:rsidP="0061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9A" w:rsidRPr="0075322F" w:rsidRDefault="0061129A" w:rsidP="0061129A">
      <w:pPr>
        <w:rPr>
          <w:rFonts w:ascii="Times New Roman" w:hAnsi="Times New Roman" w:cs="Times New Roman"/>
          <w:sz w:val="24"/>
          <w:szCs w:val="24"/>
        </w:rPr>
      </w:pPr>
    </w:p>
    <w:p w:rsidR="00BD4F7E" w:rsidRPr="00BD4F7E" w:rsidRDefault="00BD4F7E" w:rsidP="00BD4F7E">
      <w:pPr>
        <w:spacing w:after="0"/>
      </w:pPr>
    </w:p>
    <w:sectPr w:rsidR="00BD4F7E" w:rsidRPr="00BD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D3D"/>
    <w:multiLevelType w:val="hybridMultilevel"/>
    <w:tmpl w:val="FBC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2C4"/>
    <w:multiLevelType w:val="hybridMultilevel"/>
    <w:tmpl w:val="A43C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2F1"/>
    <w:multiLevelType w:val="hybridMultilevel"/>
    <w:tmpl w:val="B5169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E"/>
    <w:rsid w:val="00071CD2"/>
    <w:rsid w:val="0008244A"/>
    <w:rsid w:val="000A3B60"/>
    <w:rsid w:val="000E1E68"/>
    <w:rsid w:val="00155B29"/>
    <w:rsid w:val="001C7A94"/>
    <w:rsid w:val="001D1D5C"/>
    <w:rsid w:val="002645FE"/>
    <w:rsid w:val="002935DB"/>
    <w:rsid w:val="002F3E34"/>
    <w:rsid w:val="0034039A"/>
    <w:rsid w:val="003E6555"/>
    <w:rsid w:val="005113D4"/>
    <w:rsid w:val="00515CB5"/>
    <w:rsid w:val="0061129A"/>
    <w:rsid w:val="006F3F04"/>
    <w:rsid w:val="0072176B"/>
    <w:rsid w:val="00800DA5"/>
    <w:rsid w:val="00851BC4"/>
    <w:rsid w:val="00947795"/>
    <w:rsid w:val="009E05D0"/>
    <w:rsid w:val="009E6C89"/>
    <w:rsid w:val="00A345E4"/>
    <w:rsid w:val="00BD4F7E"/>
    <w:rsid w:val="00DD7885"/>
    <w:rsid w:val="00EA00B5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1BB4"/>
  <w15:chartTrackingRefBased/>
  <w15:docId w15:val="{58C604BF-E7B9-4234-8837-0F96B5E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24</cp:revision>
  <dcterms:created xsi:type="dcterms:W3CDTF">2020-05-21T13:26:00Z</dcterms:created>
  <dcterms:modified xsi:type="dcterms:W3CDTF">2020-05-29T10:23:00Z</dcterms:modified>
</cp:coreProperties>
</file>