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C57" w:rsidRPr="001D69E7" w:rsidRDefault="000734B5" w:rsidP="000734B5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1D69E7">
        <w:rPr>
          <w:rFonts w:ascii="Times New Roman" w:hAnsi="Times New Roman" w:cs="Times New Roman"/>
          <w:b/>
          <w:sz w:val="23"/>
          <w:szCs w:val="23"/>
        </w:rPr>
        <w:t xml:space="preserve">РЕГЛАМЕНТ ПО ОТГРУЗКЕ ТОВАРОВ СО СКЛАДА </w:t>
      </w:r>
      <w:r w:rsidR="001D69E7" w:rsidRPr="001D69E7">
        <w:rPr>
          <w:rFonts w:ascii="Times New Roman" w:hAnsi="Times New Roman" w:cs="Times New Roman"/>
          <w:b/>
          <w:sz w:val="23"/>
          <w:szCs w:val="23"/>
        </w:rPr>
        <w:t>ООО «Ю</w:t>
      </w:r>
      <w:r w:rsidR="001D69E7">
        <w:rPr>
          <w:rFonts w:ascii="Times New Roman" w:hAnsi="Times New Roman" w:cs="Times New Roman"/>
          <w:b/>
          <w:sz w:val="23"/>
          <w:szCs w:val="23"/>
        </w:rPr>
        <w:t>НИСУБ ПЛЮС</w:t>
      </w:r>
      <w:r w:rsidRPr="001D69E7">
        <w:rPr>
          <w:rFonts w:ascii="Times New Roman" w:hAnsi="Times New Roman" w:cs="Times New Roman"/>
          <w:b/>
          <w:sz w:val="23"/>
          <w:szCs w:val="23"/>
        </w:rPr>
        <w:t>»</w:t>
      </w:r>
    </w:p>
    <w:p w:rsidR="001F6418" w:rsidRPr="001D69E7" w:rsidRDefault="005613BF" w:rsidP="001D69E7">
      <w:pPr>
        <w:spacing w:after="120" w:line="240" w:lineRule="auto"/>
        <w:rPr>
          <w:rFonts w:ascii="Times New Roman" w:hAnsi="Times New Roman" w:cs="Times New Roman"/>
          <w:b/>
          <w:sz w:val="23"/>
          <w:szCs w:val="23"/>
        </w:rPr>
      </w:pPr>
      <w:r w:rsidRPr="001D69E7">
        <w:rPr>
          <w:rFonts w:ascii="Times New Roman" w:hAnsi="Times New Roman" w:cs="Times New Roman"/>
          <w:b/>
          <w:sz w:val="23"/>
          <w:szCs w:val="23"/>
        </w:rPr>
        <w:t>1.</w:t>
      </w:r>
      <w:r w:rsidR="001F6418" w:rsidRPr="001D69E7">
        <w:rPr>
          <w:rFonts w:ascii="Times New Roman" w:hAnsi="Times New Roman" w:cs="Times New Roman"/>
          <w:b/>
          <w:sz w:val="23"/>
          <w:szCs w:val="23"/>
        </w:rPr>
        <w:t>Размещение заказа и сборка</w:t>
      </w:r>
    </w:p>
    <w:p w:rsidR="000734B5" w:rsidRPr="001D69E7" w:rsidRDefault="005613BF" w:rsidP="001D69E7">
      <w:pPr>
        <w:spacing w:after="0" w:line="240" w:lineRule="auto"/>
        <w:jc w:val="both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1D69E7">
        <w:rPr>
          <w:rFonts w:ascii="Times New Roman" w:hAnsi="Times New Roman" w:cs="Times New Roman"/>
          <w:sz w:val="24"/>
          <w:szCs w:val="24"/>
        </w:rPr>
        <w:t>Сделать з</w:t>
      </w:r>
      <w:r w:rsidR="003C6CD1" w:rsidRPr="001D69E7">
        <w:rPr>
          <w:rFonts w:ascii="Times New Roman" w:hAnsi="Times New Roman" w:cs="Times New Roman"/>
          <w:sz w:val="24"/>
          <w:szCs w:val="24"/>
        </w:rPr>
        <w:t>аказ товара в удобной для вас форме</w:t>
      </w:r>
      <w:r w:rsidR="007D6BA9" w:rsidRPr="001D69E7">
        <w:rPr>
          <w:rFonts w:ascii="Times New Roman" w:hAnsi="Times New Roman" w:cs="Times New Roman"/>
          <w:sz w:val="24"/>
          <w:szCs w:val="24"/>
        </w:rPr>
        <w:t xml:space="preserve"> (телефон, электронная почта)</w:t>
      </w:r>
      <w:r w:rsidR="003C6CD1" w:rsidRPr="001D69E7">
        <w:rPr>
          <w:rFonts w:ascii="Times New Roman" w:hAnsi="Times New Roman" w:cs="Times New Roman"/>
          <w:sz w:val="24"/>
          <w:szCs w:val="24"/>
        </w:rPr>
        <w:t>.</w:t>
      </w:r>
      <w:r w:rsidR="000734B5" w:rsidRPr="001D69E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После </w:t>
      </w:r>
      <w:r w:rsidR="003C6CD1" w:rsidRPr="001D69E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размещения </w:t>
      </w:r>
      <w:r w:rsidR="000734B5" w:rsidRPr="001D69E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заказа товара Ваш менеджер выставляет счет на электронную почту. </w:t>
      </w:r>
      <w:r w:rsidR="00190003" w:rsidRPr="001D69E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Дождитесь звонка менеджера, так как могут быть уточнения по наличию товара на складе. Заранее сообщите менеджеру о способе доставки.</w:t>
      </w:r>
      <w:r w:rsidR="006F3E6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6F3E68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Сборка </w:t>
      </w:r>
      <w:r w:rsidR="003C6CD1" w:rsidRPr="001D69E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товара осуществляется после проверки счета покупателем!!</w:t>
      </w:r>
    </w:p>
    <w:p w:rsidR="001D69E7" w:rsidRDefault="001D69E7" w:rsidP="001D69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</w:p>
    <w:p w:rsidR="001F6418" w:rsidRPr="001D69E7" w:rsidRDefault="00D85DAE" w:rsidP="001D69E7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2</w:t>
      </w:r>
      <w:r w:rsidR="005613BF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  <w:r w:rsidR="001F6418" w:rsidRPr="001D69E7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Бесплатная доставка</w:t>
      </w:r>
    </w:p>
    <w:p w:rsidR="000734B5" w:rsidRPr="001D69E7" w:rsidRDefault="000734B5" w:rsidP="001D69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Если сумма Вашего заказа составляет </w:t>
      </w:r>
      <w:r w:rsidR="0076316A"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1D69E7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00 и 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более</w:t>
      </w:r>
      <w:r w:rsidR="00237E6F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белорусских рублей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то доставка </w:t>
      </w:r>
      <w:r w:rsidR="001D69E7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пределах г. Минска 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осуществляется </w:t>
      </w:r>
      <w:r w:rsidR="00813A2B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силами Поста</w:t>
      </w:r>
      <w:r w:rsidR="001D69E7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в</w:t>
      </w:r>
      <w:r w:rsidR="00813A2B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щика</w:t>
      </w:r>
      <w:r w:rsidR="00B16806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за его счет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. При меньшей сумме заказа доставка осуществляется на условии самовывоза со склад</w:t>
      </w:r>
      <w:r w:rsidR="001D69E7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а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</w:t>
      </w:r>
      <w:r w:rsidR="00B16806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г.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Минске или </w:t>
      </w:r>
      <w:r w:rsidR="00237E6F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платно (согласовывается с </w:t>
      </w:r>
      <w:proofErr w:type="spellStart"/>
      <w:r w:rsidR="001D69E7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л</w:t>
      </w:r>
      <w:r w:rsidR="00237E6F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огист</w:t>
      </w:r>
      <w:r w:rsidR="001D69E7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ико</w:t>
      </w:r>
      <w:r w:rsidR="00237E6F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м</w:t>
      </w:r>
      <w:proofErr w:type="spellEnd"/>
      <w:r w:rsidR="00237E6F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или менеджером)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0734B5" w:rsidRDefault="000734B5" w:rsidP="001D69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Доставка товара осуществл</w:t>
      </w:r>
      <w:r w:rsidR="00237E6F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яется в течение рабочего дня с 11</w:t>
      </w:r>
      <w:r w:rsidR="00D85BCA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-00 до 18-00 на следующий </w:t>
      </w:r>
      <w:r w:rsidR="00B16806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рабочий </w:t>
      </w:r>
      <w:r w:rsidR="00D85BCA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день, после размещения заявки. 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Заказы </w:t>
      </w:r>
      <w:r w:rsidR="00237E6F" w:rsidRPr="001D69E7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формируются до 16</w:t>
      </w:r>
      <w:r w:rsidRPr="001D69E7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.</w:t>
      </w:r>
      <w:r w:rsidR="00237E6F" w:rsidRPr="001D69E7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3</w:t>
      </w:r>
      <w:r w:rsidRPr="001D69E7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0 </w:t>
      </w:r>
      <w:r w:rsidR="00D85BCA" w:rsidRPr="001D69E7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с доставкой на следующий день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. </w:t>
      </w:r>
      <w:r w:rsidR="00D85BCA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случае внесения изменений в заказ в день </w:t>
      </w:r>
      <w:r w:rsidR="003C6CD1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доставки товара</w:t>
      </w:r>
      <w:r w:rsidR="00D85BCA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– отгрузка </w:t>
      </w:r>
      <w:bookmarkStart w:id="0" w:name="_GoBack"/>
      <w:bookmarkEnd w:id="0"/>
      <w:r w:rsidR="00D85BCA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товара переносится на следующий день</w:t>
      </w:r>
      <w:r w:rsidR="003C6CD1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1D69E7" w:rsidRPr="001D69E7" w:rsidRDefault="001D69E7" w:rsidP="001D69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0734B5" w:rsidRPr="001D69E7" w:rsidRDefault="005613BF" w:rsidP="001D69E7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3.</w:t>
      </w:r>
      <w:r w:rsidR="000734B5" w:rsidRPr="001D69E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Самовывоз продукции</w:t>
      </w:r>
    </w:p>
    <w:p w:rsidR="00237E6F" w:rsidRPr="001D69E7" w:rsidRDefault="00813A2B" w:rsidP="001D69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При необходимости</w:t>
      </w:r>
      <w:r w:rsidR="001D69E7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В</w:t>
      </w:r>
      <w:r w:rsidR="000734B5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ы можете самостоятельно забрать свой заказ на складе по адресу: </w:t>
      </w:r>
      <w:r w:rsidR="000734B5" w:rsidRPr="001D69E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Минск, </w:t>
      </w:r>
      <w:r w:rsidR="00237E6F" w:rsidRPr="001D69E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ул. Олешева, д. 14, заезд на территорию БДПО</w:t>
      </w:r>
      <w:r w:rsidR="00237E6F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(до отгрузки со склада – </w:t>
      </w:r>
      <w:r w:rsidR="001D69E7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оформить документы в офисе 312</w:t>
      </w:r>
      <w:r w:rsidR="00237E6F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)</w:t>
      </w:r>
    </w:p>
    <w:p w:rsidR="00237E6F" w:rsidRPr="001D69E7" w:rsidRDefault="00237E6F" w:rsidP="001D69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Если </w:t>
      </w:r>
      <w:r w:rsidR="00813A2B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В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ы оформляете заказ </w:t>
      </w:r>
      <w:r w:rsidR="00941F65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НЕ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заранее, а в офисе в день отгрузки, то отпуск товара со склада осуществляется 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в порядке живой очеред</w:t>
      </w: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и</w:t>
      </w:r>
      <w:r w:rsidR="00E0119A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Просим проявлять терпение или оформлять заявку заранее. В сезонные месяцы время сборки товара по заявке </w:t>
      </w:r>
      <w:r w:rsidR="003C6CD1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может увеличиваться.</w:t>
      </w:r>
    </w:p>
    <w:tbl>
      <w:tblPr>
        <w:tblpPr w:leftFromText="45" w:rightFromText="45" w:bottomFromText="245" w:vertAnchor="text" w:horzAnchor="page" w:tblpXSpec="center" w:tblpY="69"/>
        <w:tblW w:w="9213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28"/>
        <w:gridCol w:w="4685"/>
      </w:tblGrid>
      <w:tr w:rsidR="004E7EEF" w:rsidRPr="001D69E7" w:rsidTr="00E82E94">
        <w:trPr>
          <w:trHeight w:val="135"/>
        </w:trPr>
        <w:tc>
          <w:tcPr>
            <w:tcW w:w="452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27" w:type="dxa"/>
              <w:left w:w="68" w:type="dxa"/>
              <w:bottom w:w="27" w:type="dxa"/>
              <w:right w:w="68" w:type="dxa"/>
            </w:tcMar>
            <w:hideMark/>
          </w:tcPr>
          <w:p w:rsidR="00190003" w:rsidRPr="001D69E7" w:rsidRDefault="00190003" w:rsidP="001D69E7">
            <w:pPr>
              <w:spacing w:after="0" w:line="24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D69E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Время перевода заказа в реализацию</w:t>
            </w:r>
            <w:r w:rsidR="00B16806" w:rsidRPr="001D69E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, </w:t>
            </w:r>
            <w:r w:rsidR="004E7EEF" w:rsidRPr="001D69E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размещенного по телефону или электронной почте</w:t>
            </w:r>
          </w:p>
        </w:tc>
        <w:tc>
          <w:tcPr>
            <w:tcW w:w="4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27" w:type="dxa"/>
              <w:left w:w="68" w:type="dxa"/>
              <w:bottom w:w="27" w:type="dxa"/>
              <w:right w:w="68" w:type="dxa"/>
            </w:tcMar>
            <w:hideMark/>
          </w:tcPr>
          <w:p w:rsidR="00190003" w:rsidRPr="001D69E7" w:rsidRDefault="00190003" w:rsidP="001D69E7">
            <w:pPr>
              <w:spacing w:after="0" w:line="24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D69E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Время отгрузки</w:t>
            </w:r>
          </w:p>
        </w:tc>
      </w:tr>
      <w:tr w:rsidR="004E7EEF" w:rsidRPr="001D69E7" w:rsidTr="00E82E94">
        <w:trPr>
          <w:trHeight w:val="135"/>
        </w:trPr>
        <w:tc>
          <w:tcPr>
            <w:tcW w:w="452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27" w:type="dxa"/>
              <w:left w:w="68" w:type="dxa"/>
              <w:bottom w:w="27" w:type="dxa"/>
              <w:right w:w="68" w:type="dxa"/>
            </w:tcMar>
            <w:hideMark/>
          </w:tcPr>
          <w:p w:rsidR="00190003" w:rsidRPr="001D69E7" w:rsidRDefault="00237E6F" w:rsidP="001D69E7">
            <w:pPr>
              <w:spacing w:after="0" w:line="24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D69E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 9</w:t>
            </w:r>
            <w:r w:rsidR="00190003" w:rsidRPr="001D69E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:30 до 10:00</w:t>
            </w:r>
          </w:p>
        </w:tc>
        <w:tc>
          <w:tcPr>
            <w:tcW w:w="4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27" w:type="dxa"/>
              <w:left w:w="68" w:type="dxa"/>
              <w:bottom w:w="27" w:type="dxa"/>
              <w:right w:w="68" w:type="dxa"/>
            </w:tcMar>
            <w:hideMark/>
          </w:tcPr>
          <w:p w:rsidR="00190003" w:rsidRPr="001D69E7" w:rsidRDefault="00190003" w:rsidP="001D69E7">
            <w:pPr>
              <w:spacing w:after="0" w:line="24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D69E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Не ранее 11:00</w:t>
            </w:r>
          </w:p>
        </w:tc>
      </w:tr>
      <w:tr w:rsidR="004E7EEF" w:rsidRPr="001D69E7" w:rsidTr="00E82E94">
        <w:trPr>
          <w:trHeight w:val="135"/>
        </w:trPr>
        <w:tc>
          <w:tcPr>
            <w:tcW w:w="452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27" w:type="dxa"/>
              <w:left w:w="68" w:type="dxa"/>
              <w:bottom w:w="27" w:type="dxa"/>
              <w:right w:w="68" w:type="dxa"/>
            </w:tcMar>
            <w:hideMark/>
          </w:tcPr>
          <w:p w:rsidR="00190003" w:rsidRPr="001D69E7" w:rsidRDefault="00190003" w:rsidP="001D69E7">
            <w:pPr>
              <w:spacing w:after="0" w:line="24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D69E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 10:01 до 15:59</w:t>
            </w:r>
          </w:p>
        </w:tc>
        <w:tc>
          <w:tcPr>
            <w:tcW w:w="4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27" w:type="dxa"/>
              <w:left w:w="68" w:type="dxa"/>
              <w:bottom w:w="27" w:type="dxa"/>
              <w:right w:w="68" w:type="dxa"/>
            </w:tcMar>
            <w:hideMark/>
          </w:tcPr>
          <w:p w:rsidR="00190003" w:rsidRPr="001D69E7" w:rsidRDefault="00190003" w:rsidP="001D69E7">
            <w:pPr>
              <w:spacing w:after="0" w:line="24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D69E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Не ранее чем через 1 час после оформления заказа, но не позднее 17.15</w:t>
            </w:r>
          </w:p>
        </w:tc>
      </w:tr>
      <w:tr w:rsidR="004E7EEF" w:rsidRPr="001D69E7" w:rsidTr="00E82E94">
        <w:trPr>
          <w:trHeight w:val="128"/>
        </w:trPr>
        <w:tc>
          <w:tcPr>
            <w:tcW w:w="452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27" w:type="dxa"/>
              <w:left w:w="68" w:type="dxa"/>
              <w:bottom w:w="27" w:type="dxa"/>
              <w:right w:w="68" w:type="dxa"/>
            </w:tcMar>
            <w:hideMark/>
          </w:tcPr>
          <w:p w:rsidR="00190003" w:rsidRPr="001D69E7" w:rsidRDefault="00190003" w:rsidP="001D69E7">
            <w:pPr>
              <w:spacing w:after="0" w:line="24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D69E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После 16.00</w:t>
            </w:r>
          </w:p>
        </w:tc>
        <w:tc>
          <w:tcPr>
            <w:tcW w:w="4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27" w:type="dxa"/>
              <w:left w:w="68" w:type="dxa"/>
              <w:bottom w:w="27" w:type="dxa"/>
              <w:right w:w="68" w:type="dxa"/>
            </w:tcMar>
            <w:hideMark/>
          </w:tcPr>
          <w:p w:rsidR="00190003" w:rsidRPr="001D69E7" w:rsidRDefault="00190003" w:rsidP="001D69E7">
            <w:pPr>
              <w:spacing w:after="0" w:line="24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D69E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 следующий день с 10.00, включая заказы, которые не получены вчера до 17.15</w:t>
            </w:r>
          </w:p>
        </w:tc>
      </w:tr>
    </w:tbl>
    <w:p w:rsidR="00E82E94" w:rsidRDefault="00E82E94" w:rsidP="001D69E7">
      <w:pPr>
        <w:shd w:val="clear" w:color="auto" w:fill="FFFFFF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82E94" w:rsidRDefault="00E82E94" w:rsidP="001D69E7">
      <w:pPr>
        <w:shd w:val="clear" w:color="auto" w:fill="FFFFFF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82E94" w:rsidRDefault="00E82E94" w:rsidP="001D69E7">
      <w:pPr>
        <w:shd w:val="clear" w:color="auto" w:fill="FFFFFF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82E94" w:rsidRDefault="00E82E94" w:rsidP="001D69E7">
      <w:pPr>
        <w:shd w:val="clear" w:color="auto" w:fill="FFFFFF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82E94" w:rsidRDefault="00E82E94" w:rsidP="001D69E7">
      <w:pPr>
        <w:shd w:val="clear" w:color="auto" w:fill="FFFFFF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82E94" w:rsidRDefault="00E82E94" w:rsidP="001D69E7">
      <w:pPr>
        <w:shd w:val="clear" w:color="auto" w:fill="FFFFFF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82E94" w:rsidRDefault="00E82E94" w:rsidP="001D69E7">
      <w:pPr>
        <w:shd w:val="clear" w:color="auto" w:fill="FFFFFF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82E94" w:rsidRDefault="00E82E94" w:rsidP="001D69E7">
      <w:pPr>
        <w:shd w:val="clear" w:color="auto" w:fill="FFFFFF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82E94" w:rsidRDefault="00E82E94" w:rsidP="001D69E7">
      <w:pPr>
        <w:shd w:val="clear" w:color="auto" w:fill="FFFFFF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82E94" w:rsidRDefault="00E82E94" w:rsidP="001D69E7">
      <w:pPr>
        <w:shd w:val="clear" w:color="auto" w:fill="FFFFFF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82E94" w:rsidRDefault="00E82E94" w:rsidP="00E82E9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90003" w:rsidRPr="001D69E7" w:rsidRDefault="001D69E7" w:rsidP="00E82E9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Для </w:t>
      </w:r>
      <w:r w:rsidR="00190003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оформления документов </w:t>
      </w:r>
      <w:r w:rsidR="00B16806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Вы можете</w:t>
      </w:r>
      <w:r w:rsidR="00190003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заблаговременно сообщить нам следующие данные:</w:t>
      </w:r>
    </w:p>
    <w:p w:rsidR="00190003" w:rsidRPr="001D69E7" w:rsidRDefault="00190003" w:rsidP="001D69E7">
      <w:pPr>
        <w:numPr>
          <w:ilvl w:val="0"/>
          <w:numId w:val="1"/>
        </w:num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Тип накладной</w:t>
      </w:r>
      <w:r w:rsidR="00B16806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(Т</w:t>
      </w:r>
      <w:r w:rsidR="001D69E7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Н</w:t>
      </w:r>
      <w:r w:rsidR="00B16806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или ТТН)</w:t>
      </w:r>
    </w:p>
    <w:p w:rsidR="00190003" w:rsidRPr="001D69E7" w:rsidRDefault="001D69E7" w:rsidP="001D69E7">
      <w:pPr>
        <w:numPr>
          <w:ilvl w:val="0"/>
          <w:numId w:val="1"/>
        </w:num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№ п</w:t>
      </w:r>
      <w:r w:rsidR="00B16806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утевого</w:t>
      </w:r>
      <w:r w:rsidR="00190003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лист</w:t>
      </w:r>
      <w:r w:rsidR="00B16806"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а</w:t>
      </w:r>
    </w:p>
    <w:p w:rsidR="00190003" w:rsidRPr="001D69E7" w:rsidRDefault="00190003" w:rsidP="001D69E7">
      <w:pPr>
        <w:numPr>
          <w:ilvl w:val="0"/>
          <w:numId w:val="1"/>
        </w:num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ФИО водителя</w:t>
      </w:r>
    </w:p>
    <w:p w:rsidR="00190003" w:rsidRPr="001D69E7" w:rsidRDefault="00190003" w:rsidP="001D69E7">
      <w:pPr>
        <w:numPr>
          <w:ilvl w:val="0"/>
          <w:numId w:val="1"/>
        </w:num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Данные </w:t>
      </w:r>
      <w:r w:rsid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автомобиля</w:t>
      </w:r>
    </w:p>
    <w:p w:rsidR="00190003" w:rsidRPr="001D69E7" w:rsidRDefault="00190003" w:rsidP="001D69E7">
      <w:pPr>
        <w:numPr>
          <w:ilvl w:val="0"/>
          <w:numId w:val="1"/>
        </w:num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Номер доверенности</w:t>
      </w:r>
    </w:p>
    <w:p w:rsidR="00190003" w:rsidRPr="001D69E7" w:rsidRDefault="00190003" w:rsidP="001D69E7">
      <w:pPr>
        <w:numPr>
          <w:ilvl w:val="0"/>
          <w:numId w:val="1"/>
        </w:num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D69E7">
        <w:rPr>
          <w:rFonts w:ascii="Times New Roman" w:eastAsia="Times New Roman" w:hAnsi="Times New Roman" w:cs="Times New Roman"/>
          <w:color w:val="333333"/>
          <w:sz w:val="24"/>
          <w:szCs w:val="24"/>
        </w:rPr>
        <w:t>ФИО получателя</w:t>
      </w:r>
    </w:p>
    <w:p w:rsidR="001F6418" w:rsidRPr="001D69E7" w:rsidRDefault="001F6418" w:rsidP="001D69E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34B5" w:rsidRPr="001D69E7" w:rsidRDefault="00D85DAE" w:rsidP="001D69E7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69E7">
        <w:rPr>
          <w:rFonts w:ascii="Times New Roman" w:hAnsi="Times New Roman" w:cs="Times New Roman"/>
          <w:b/>
          <w:sz w:val="24"/>
          <w:szCs w:val="24"/>
        </w:rPr>
        <w:t>4. Возврат товара и замена брака</w:t>
      </w:r>
    </w:p>
    <w:p w:rsidR="00D85DAE" w:rsidRPr="001D69E7" w:rsidRDefault="00D85DAE" w:rsidP="001D69E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69E7">
        <w:rPr>
          <w:rFonts w:ascii="Times New Roman" w:hAnsi="Times New Roman" w:cs="Times New Roman"/>
          <w:sz w:val="24"/>
          <w:szCs w:val="24"/>
        </w:rPr>
        <w:t>ВНИМАНИЕ!!!  Возврат товара осуществляется только по ТН или ТТН</w:t>
      </w:r>
      <w:r w:rsidR="001D69E7" w:rsidRPr="001D69E7">
        <w:rPr>
          <w:rFonts w:ascii="Times New Roman" w:hAnsi="Times New Roman" w:cs="Times New Roman"/>
          <w:sz w:val="24"/>
          <w:szCs w:val="24"/>
        </w:rPr>
        <w:t>.</w:t>
      </w:r>
    </w:p>
    <w:p w:rsidR="00D85DAE" w:rsidRPr="001D69E7" w:rsidRDefault="00D85DAE" w:rsidP="001D69E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69E7">
        <w:rPr>
          <w:rFonts w:ascii="Times New Roman" w:hAnsi="Times New Roman" w:cs="Times New Roman"/>
          <w:sz w:val="24"/>
          <w:szCs w:val="24"/>
          <w:u w:val="single"/>
        </w:rPr>
        <w:t>Замена брака</w:t>
      </w:r>
      <w:r w:rsidRPr="001D69E7">
        <w:rPr>
          <w:rFonts w:ascii="Times New Roman" w:hAnsi="Times New Roman" w:cs="Times New Roman"/>
          <w:sz w:val="24"/>
          <w:szCs w:val="24"/>
        </w:rPr>
        <w:t xml:space="preserve">: к замене принимаются товары, которые не были в употреблении </w:t>
      </w:r>
      <w:r w:rsidR="00813A2B" w:rsidRPr="001D69E7">
        <w:rPr>
          <w:rFonts w:ascii="Times New Roman" w:hAnsi="Times New Roman" w:cs="Times New Roman"/>
          <w:sz w:val="24"/>
          <w:szCs w:val="24"/>
        </w:rPr>
        <w:t xml:space="preserve">или производстве </w:t>
      </w:r>
      <w:r w:rsidR="00E82E94">
        <w:rPr>
          <w:rFonts w:ascii="Times New Roman" w:hAnsi="Times New Roman" w:cs="Times New Roman"/>
          <w:sz w:val="24"/>
          <w:szCs w:val="24"/>
        </w:rPr>
        <w:t>(</w:t>
      </w:r>
      <w:r w:rsidR="001F6418" w:rsidRPr="001D69E7">
        <w:rPr>
          <w:rFonts w:ascii="Times New Roman" w:hAnsi="Times New Roman" w:cs="Times New Roman"/>
          <w:sz w:val="24"/>
          <w:szCs w:val="24"/>
        </w:rPr>
        <w:t>только незапечатанны</w:t>
      </w:r>
      <w:r w:rsidR="00E82E94">
        <w:rPr>
          <w:rFonts w:ascii="Times New Roman" w:hAnsi="Times New Roman" w:cs="Times New Roman"/>
          <w:sz w:val="24"/>
          <w:szCs w:val="24"/>
        </w:rPr>
        <w:t>е, без следов неаккуратного обращения</w:t>
      </w:r>
      <w:r w:rsidR="001F6418" w:rsidRPr="001D69E7">
        <w:rPr>
          <w:rFonts w:ascii="Times New Roman" w:hAnsi="Times New Roman" w:cs="Times New Roman"/>
          <w:sz w:val="24"/>
          <w:szCs w:val="24"/>
        </w:rPr>
        <w:t xml:space="preserve">). </w:t>
      </w:r>
      <w:r w:rsidR="00A67A5D" w:rsidRPr="001D69E7">
        <w:rPr>
          <w:rFonts w:ascii="Times New Roman" w:hAnsi="Times New Roman" w:cs="Times New Roman"/>
          <w:sz w:val="24"/>
          <w:szCs w:val="24"/>
        </w:rPr>
        <w:t xml:space="preserve">Для замены </w:t>
      </w:r>
      <w:r w:rsidR="00E82E94">
        <w:rPr>
          <w:rFonts w:ascii="Times New Roman" w:hAnsi="Times New Roman" w:cs="Times New Roman"/>
          <w:sz w:val="24"/>
          <w:szCs w:val="24"/>
        </w:rPr>
        <w:t>товара</w:t>
      </w:r>
      <w:r w:rsidR="00A67A5D" w:rsidRPr="001D69E7">
        <w:rPr>
          <w:rFonts w:ascii="Times New Roman" w:hAnsi="Times New Roman" w:cs="Times New Roman"/>
          <w:sz w:val="24"/>
          <w:szCs w:val="24"/>
        </w:rPr>
        <w:t xml:space="preserve"> должны</w:t>
      </w:r>
      <w:r w:rsidR="0049617C">
        <w:rPr>
          <w:rFonts w:ascii="Times New Roman" w:hAnsi="Times New Roman" w:cs="Times New Roman"/>
          <w:sz w:val="24"/>
          <w:szCs w:val="24"/>
        </w:rPr>
        <w:t xml:space="preserve"> быть веские основания: сколы</w:t>
      </w:r>
      <w:r w:rsidR="00A67A5D" w:rsidRPr="001D69E7">
        <w:rPr>
          <w:rFonts w:ascii="Times New Roman" w:hAnsi="Times New Roman" w:cs="Times New Roman"/>
          <w:sz w:val="24"/>
          <w:szCs w:val="24"/>
        </w:rPr>
        <w:t xml:space="preserve">, явно выраженные неровности, пятна и т.п. </w:t>
      </w:r>
    </w:p>
    <w:p w:rsidR="001F6418" w:rsidRDefault="00A67A5D" w:rsidP="001D69E7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D69E7">
        <w:rPr>
          <w:rFonts w:ascii="Times New Roman" w:hAnsi="Times New Roman" w:cs="Times New Roman"/>
          <w:sz w:val="24"/>
          <w:szCs w:val="24"/>
          <w:u w:val="single"/>
        </w:rPr>
        <w:t>Обмен брака можно осуществить по адресу</w:t>
      </w:r>
      <w:r w:rsidR="006F3E68" w:rsidRPr="006F3E68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1D69E7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1D69E7" w:rsidRPr="001D69E7">
        <w:rPr>
          <w:rFonts w:ascii="Times New Roman" w:hAnsi="Times New Roman" w:cs="Times New Roman"/>
          <w:sz w:val="24"/>
          <w:szCs w:val="24"/>
          <w:u w:val="single"/>
        </w:rPr>
        <w:t xml:space="preserve">Минск, ул. </w:t>
      </w:r>
      <w:proofErr w:type="spellStart"/>
      <w:r w:rsidR="001D69E7" w:rsidRPr="001D69E7">
        <w:rPr>
          <w:rFonts w:ascii="Times New Roman" w:hAnsi="Times New Roman" w:cs="Times New Roman"/>
          <w:sz w:val="24"/>
          <w:szCs w:val="24"/>
          <w:u w:val="single"/>
        </w:rPr>
        <w:t>Олешева</w:t>
      </w:r>
      <w:proofErr w:type="spellEnd"/>
      <w:r w:rsidR="001D69E7" w:rsidRPr="001D69E7">
        <w:rPr>
          <w:rFonts w:ascii="Times New Roman" w:hAnsi="Times New Roman" w:cs="Times New Roman"/>
          <w:sz w:val="24"/>
          <w:szCs w:val="24"/>
          <w:u w:val="single"/>
        </w:rPr>
        <w:t>, 14, офис 312</w:t>
      </w:r>
      <w:r w:rsidR="0049617C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9617C" w:rsidRDefault="0049617C" w:rsidP="001D69E7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82E94" w:rsidRDefault="00E82E94" w:rsidP="001D69E7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sectPr w:rsidR="00E82E94" w:rsidSect="003C6CD1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C479C"/>
    <w:multiLevelType w:val="multilevel"/>
    <w:tmpl w:val="CBAE7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9D06E8C"/>
    <w:multiLevelType w:val="multilevel"/>
    <w:tmpl w:val="CBF07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4B5"/>
    <w:rsid w:val="000734B5"/>
    <w:rsid w:val="00190003"/>
    <w:rsid w:val="00193C57"/>
    <w:rsid w:val="001D69E7"/>
    <w:rsid w:val="001F6418"/>
    <w:rsid w:val="00222823"/>
    <w:rsid w:val="00237E6F"/>
    <w:rsid w:val="003C6CD1"/>
    <w:rsid w:val="0049617C"/>
    <w:rsid w:val="004E7EEF"/>
    <w:rsid w:val="005613BF"/>
    <w:rsid w:val="005F6DD9"/>
    <w:rsid w:val="006F3E68"/>
    <w:rsid w:val="0076316A"/>
    <w:rsid w:val="007D6BA9"/>
    <w:rsid w:val="00813A2B"/>
    <w:rsid w:val="00941F65"/>
    <w:rsid w:val="009F284F"/>
    <w:rsid w:val="00A67A5D"/>
    <w:rsid w:val="00B16806"/>
    <w:rsid w:val="00B6674C"/>
    <w:rsid w:val="00C10BDA"/>
    <w:rsid w:val="00CE3CD3"/>
    <w:rsid w:val="00D43B41"/>
    <w:rsid w:val="00D85BCA"/>
    <w:rsid w:val="00D85DAE"/>
    <w:rsid w:val="00E0119A"/>
    <w:rsid w:val="00E82E94"/>
    <w:rsid w:val="00F92C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E8FE0"/>
  <w15:docId w15:val="{E4D89001-543A-4C44-A1AC-C664FA825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734B5"/>
    <w:rPr>
      <w:i/>
      <w:iCs/>
    </w:rPr>
  </w:style>
  <w:style w:type="character" w:styleId="a4">
    <w:name w:val="Hyperlink"/>
    <w:basedOn w:val="a0"/>
    <w:uiPriority w:val="99"/>
    <w:semiHidden/>
    <w:unhideWhenUsed/>
    <w:rsid w:val="000734B5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1900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190003"/>
    <w:rPr>
      <w:b/>
      <w:bCs/>
    </w:rPr>
  </w:style>
  <w:style w:type="character" w:customStyle="1" w:styleId="apple-tab-span">
    <w:name w:val="apple-tab-span"/>
    <w:basedOn w:val="a0"/>
    <w:rsid w:val="00190003"/>
  </w:style>
  <w:style w:type="paragraph" w:styleId="a7">
    <w:name w:val="List Paragraph"/>
    <w:basedOn w:val="a"/>
    <w:uiPriority w:val="34"/>
    <w:qFormat/>
    <w:rsid w:val="001F64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60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Эдуард</cp:lastModifiedBy>
  <cp:revision>2</cp:revision>
  <cp:lastPrinted>2018-01-08T07:49:00Z</cp:lastPrinted>
  <dcterms:created xsi:type="dcterms:W3CDTF">2025-07-09T11:32:00Z</dcterms:created>
  <dcterms:modified xsi:type="dcterms:W3CDTF">2025-07-09T11:32:00Z</dcterms:modified>
</cp:coreProperties>
</file>